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44" w:rsidRPr="00516444" w:rsidRDefault="00516444">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516444">
        <w:rPr>
          <w:rFonts w:ascii="Times New Roman" w:hAnsi="Times New Roman" w:cs="Times New Roman"/>
          <w:b/>
          <w:bCs/>
          <w:sz w:val="24"/>
          <w:szCs w:val="24"/>
        </w:rPr>
        <w:t>ПРАВИТЕЛЬСТВО РОССИЙСКОЙ ФЕДЕРАЦИИ</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r w:rsidRPr="00516444">
        <w:rPr>
          <w:rFonts w:ascii="Times New Roman" w:hAnsi="Times New Roman" w:cs="Times New Roman"/>
          <w:b/>
          <w:bCs/>
          <w:sz w:val="24"/>
          <w:szCs w:val="24"/>
        </w:rPr>
        <w:t>ПОСТАНОВЛЕНИЕ</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r w:rsidRPr="00516444">
        <w:rPr>
          <w:rFonts w:ascii="Times New Roman" w:hAnsi="Times New Roman" w:cs="Times New Roman"/>
          <w:b/>
          <w:bCs/>
          <w:sz w:val="24"/>
          <w:szCs w:val="24"/>
        </w:rPr>
        <w:t>от 14 апреля 2007 г. N 230</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r w:rsidRPr="00516444">
        <w:rPr>
          <w:rFonts w:ascii="Times New Roman" w:hAnsi="Times New Roman" w:cs="Times New Roman"/>
          <w:b/>
          <w:bCs/>
          <w:sz w:val="24"/>
          <w:szCs w:val="24"/>
        </w:rPr>
        <w:t>О ДОГОВОРЕ ВОДОПОЛЬЗОВАНИЯ,</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r w:rsidRPr="00516444">
        <w:rPr>
          <w:rFonts w:ascii="Times New Roman" w:hAnsi="Times New Roman" w:cs="Times New Roman"/>
          <w:b/>
          <w:bCs/>
          <w:sz w:val="24"/>
          <w:szCs w:val="24"/>
        </w:rPr>
        <w:t xml:space="preserve">ПРАВО НА </w:t>
      </w:r>
      <w:proofErr w:type="gramStart"/>
      <w:r w:rsidRPr="00516444">
        <w:rPr>
          <w:rFonts w:ascii="Times New Roman" w:hAnsi="Times New Roman" w:cs="Times New Roman"/>
          <w:b/>
          <w:bCs/>
          <w:sz w:val="24"/>
          <w:szCs w:val="24"/>
        </w:rPr>
        <w:t>ЗАКЛЮЧЕНИЕ</w:t>
      </w:r>
      <w:proofErr w:type="gramEnd"/>
      <w:r w:rsidRPr="00516444">
        <w:rPr>
          <w:rFonts w:ascii="Times New Roman" w:hAnsi="Times New Roman" w:cs="Times New Roman"/>
          <w:b/>
          <w:bCs/>
          <w:sz w:val="24"/>
          <w:szCs w:val="24"/>
        </w:rPr>
        <w:t xml:space="preserve"> КОТОРОГО ПРИОБРЕТАЕТСЯ НА АУКЦИОНЕ,</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r w:rsidRPr="00516444">
        <w:rPr>
          <w:rFonts w:ascii="Times New Roman" w:hAnsi="Times New Roman" w:cs="Times New Roman"/>
          <w:b/>
          <w:bCs/>
          <w:sz w:val="24"/>
          <w:szCs w:val="24"/>
        </w:rPr>
        <w:t>И О ПРОВЕДЕН</w:t>
      </w:r>
      <w:proofErr w:type="gramStart"/>
      <w:r w:rsidRPr="00516444">
        <w:rPr>
          <w:rFonts w:ascii="Times New Roman" w:hAnsi="Times New Roman" w:cs="Times New Roman"/>
          <w:b/>
          <w:bCs/>
          <w:sz w:val="24"/>
          <w:szCs w:val="24"/>
        </w:rPr>
        <w:t>ИИ АУ</w:t>
      </w:r>
      <w:proofErr w:type="gramEnd"/>
      <w:r w:rsidRPr="00516444">
        <w:rPr>
          <w:rFonts w:ascii="Times New Roman" w:hAnsi="Times New Roman" w:cs="Times New Roman"/>
          <w:b/>
          <w:bCs/>
          <w:sz w:val="24"/>
          <w:szCs w:val="24"/>
        </w:rPr>
        <w:t>КЦИОНА</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r w:rsidRPr="00516444">
        <w:rPr>
          <w:rFonts w:ascii="Times New Roman" w:hAnsi="Times New Roman" w:cs="Times New Roman"/>
          <w:sz w:val="24"/>
          <w:szCs w:val="24"/>
        </w:rPr>
        <w:t>Список изменяющих документов</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16444">
        <w:rPr>
          <w:rFonts w:ascii="Times New Roman" w:hAnsi="Times New Roman" w:cs="Times New Roman"/>
          <w:sz w:val="24"/>
          <w:szCs w:val="24"/>
        </w:rPr>
        <w:t xml:space="preserve">(в ред. Постановлений Правительства РФ от 12.03.2008 </w:t>
      </w:r>
      <w:hyperlink r:id="rId4" w:history="1">
        <w:r w:rsidRPr="00516444">
          <w:rPr>
            <w:rFonts w:ascii="Times New Roman" w:hAnsi="Times New Roman" w:cs="Times New Roman"/>
            <w:sz w:val="24"/>
            <w:szCs w:val="24"/>
          </w:rPr>
          <w:t>N 165</w:t>
        </w:r>
      </w:hyperlink>
      <w:r w:rsidRPr="00516444">
        <w:rPr>
          <w:rFonts w:ascii="Times New Roman" w:hAnsi="Times New Roman" w:cs="Times New Roman"/>
          <w:sz w:val="24"/>
          <w:szCs w:val="24"/>
        </w:rPr>
        <w:t>,</w:t>
      </w:r>
      <w:proofErr w:type="gramEnd"/>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r w:rsidRPr="00516444">
        <w:rPr>
          <w:rFonts w:ascii="Times New Roman" w:hAnsi="Times New Roman" w:cs="Times New Roman"/>
          <w:sz w:val="24"/>
          <w:szCs w:val="24"/>
        </w:rPr>
        <w:t xml:space="preserve">от 22.04.2009 </w:t>
      </w:r>
      <w:hyperlink r:id="rId5" w:history="1">
        <w:r w:rsidRPr="00516444">
          <w:rPr>
            <w:rFonts w:ascii="Times New Roman" w:hAnsi="Times New Roman" w:cs="Times New Roman"/>
            <w:sz w:val="24"/>
            <w:szCs w:val="24"/>
          </w:rPr>
          <w:t>N 351</w:t>
        </w:r>
      </w:hyperlink>
      <w:r w:rsidRPr="00516444">
        <w:rPr>
          <w:rFonts w:ascii="Times New Roman" w:hAnsi="Times New Roman" w:cs="Times New Roman"/>
          <w:sz w:val="24"/>
          <w:szCs w:val="24"/>
        </w:rPr>
        <w:t xml:space="preserve">, от 10.09.2012 </w:t>
      </w:r>
      <w:hyperlink r:id="rId6" w:history="1">
        <w:r w:rsidRPr="00516444">
          <w:rPr>
            <w:rFonts w:ascii="Times New Roman" w:hAnsi="Times New Roman" w:cs="Times New Roman"/>
            <w:sz w:val="24"/>
            <w:szCs w:val="24"/>
          </w:rPr>
          <w:t>N 909</w:t>
        </w:r>
      </w:hyperlink>
      <w:r w:rsidRPr="00516444">
        <w:rPr>
          <w:rFonts w:ascii="Times New Roman" w:hAnsi="Times New Roman" w:cs="Times New Roman"/>
          <w:sz w:val="24"/>
          <w:szCs w:val="24"/>
        </w:rPr>
        <w:t xml:space="preserve">, от 11.10.2012 </w:t>
      </w:r>
      <w:hyperlink r:id="rId7" w:history="1">
        <w:r w:rsidRPr="00516444">
          <w:rPr>
            <w:rFonts w:ascii="Times New Roman" w:hAnsi="Times New Roman" w:cs="Times New Roman"/>
            <w:sz w:val="24"/>
            <w:szCs w:val="24"/>
          </w:rPr>
          <w:t>N 1039</w:t>
        </w:r>
      </w:hyperlink>
      <w:r w:rsidRPr="00516444">
        <w:rPr>
          <w:rFonts w:ascii="Times New Roman" w:hAnsi="Times New Roman" w:cs="Times New Roman"/>
          <w:sz w:val="24"/>
          <w:szCs w:val="24"/>
        </w:rPr>
        <w:t>,</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r w:rsidRPr="00516444">
        <w:rPr>
          <w:rFonts w:ascii="Times New Roman" w:hAnsi="Times New Roman" w:cs="Times New Roman"/>
          <w:sz w:val="24"/>
          <w:szCs w:val="24"/>
        </w:rPr>
        <w:t xml:space="preserve">от 23.05.2013 </w:t>
      </w:r>
      <w:hyperlink r:id="rId8" w:history="1">
        <w:r w:rsidRPr="00516444">
          <w:rPr>
            <w:rFonts w:ascii="Times New Roman" w:hAnsi="Times New Roman" w:cs="Times New Roman"/>
            <w:sz w:val="24"/>
            <w:szCs w:val="24"/>
          </w:rPr>
          <w:t>N 432</w:t>
        </w:r>
      </w:hyperlink>
      <w:r w:rsidRPr="00516444">
        <w:rPr>
          <w:rFonts w:ascii="Times New Roman" w:hAnsi="Times New Roman" w:cs="Times New Roman"/>
          <w:sz w:val="24"/>
          <w:szCs w:val="24"/>
        </w:rPr>
        <w:t>)</w:t>
      </w:r>
    </w:p>
    <w:p w:rsidR="00516444" w:rsidRPr="00516444" w:rsidRDefault="00516444">
      <w:pPr>
        <w:widowControl w:val="0"/>
        <w:autoSpaceDE w:val="0"/>
        <w:autoSpaceDN w:val="0"/>
        <w:adjustRightInd w:val="0"/>
        <w:spacing w:after="0" w:line="240" w:lineRule="auto"/>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В соответствии с Водным </w:t>
      </w:r>
      <w:hyperlink r:id="rId9" w:history="1">
        <w:r w:rsidRPr="00516444">
          <w:rPr>
            <w:rFonts w:ascii="Times New Roman" w:hAnsi="Times New Roman" w:cs="Times New Roman"/>
            <w:sz w:val="24"/>
            <w:szCs w:val="24"/>
          </w:rPr>
          <w:t>кодексом</w:t>
        </w:r>
      </w:hyperlink>
      <w:r w:rsidRPr="00516444">
        <w:rPr>
          <w:rFonts w:ascii="Times New Roman" w:hAnsi="Times New Roman" w:cs="Times New Roman"/>
          <w:sz w:val="24"/>
          <w:szCs w:val="24"/>
        </w:rPr>
        <w:t xml:space="preserve"> Российской Федерации Правительство Российской Федерации постановляет:</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1. </w:t>
      </w:r>
      <w:proofErr w:type="gramStart"/>
      <w:r w:rsidRPr="00516444">
        <w:rPr>
          <w:rFonts w:ascii="Times New Roman" w:hAnsi="Times New Roman" w:cs="Times New Roman"/>
          <w:sz w:val="24"/>
          <w:szCs w:val="24"/>
        </w:rPr>
        <w:t>Установить, что право на заключение договора водопользования в части использования акватории водного объекта, в том числе для рекреационных целей, приобретается на аукционе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в соответствии с водным законодательством и</w:t>
      </w:r>
      <w:proofErr w:type="gramEnd"/>
      <w:r w:rsidRPr="00516444">
        <w:rPr>
          <w:rFonts w:ascii="Times New Roman" w:hAnsi="Times New Roman" w:cs="Times New Roman"/>
          <w:sz w:val="24"/>
          <w:szCs w:val="24"/>
        </w:rPr>
        <w:t xml:space="preserve"> законодательством о градостроительной деятельности.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2. Утвердить прилагаемые: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4" w:history="1">
        <w:r w:rsidRPr="00516444">
          <w:rPr>
            <w:rFonts w:ascii="Times New Roman" w:hAnsi="Times New Roman" w:cs="Times New Roman"/>
            <w:sz w:val="24"/>
            <w:szCs w:val="24"/>
          </w:rPr>
          <w:t>Правила</w:t>
        </w:r>
      </w:hyperlink>
      <w:r w:rsidRPr="00516444">
        <w:rPr>
          <w:rFonts w:ascii="Times New Roman" w:hAnsi="Times New Roman" w:cs="Times New Roman"/>
          <w:sz w:val="24"/>
          <w:szCs w:val="24"/>
        </w:rPr>
        <w:t xml:space="preserve"> подготовки и заключения договора водопользования, </w:t>
      </w:r>
      <w:proofErr w:type="gramStart"/>
      <w:r w:rsidRPr="00516444">
        <w:rPr>
          <w:rFonts w:ascii="Times New Roman" w:hAnsi="Times New Roman" w:cs="Times New Roman"/>
          <w:sz w:val="24"/>
          <w:szCs w:val="24"/>
        </w:rPr>
        <w:t>право</w:t>
      </w:r>
      <w:proofErr w:type="gramEnd"/>
      <w:r w:rsidRPr="00516444">
        <w:rPr>
          <w:rFonts w:ascii="Times New Roman" w:hAnsi="Times New Roman" w:cs="Times New Roman"/>
          <w:sz w:val="24"/>
          <w:szCs w:val="24"/>
        </w:rPr>
        <w:t xml:space="preserve"> на заключение которого приобретается на аукционе;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11" w:history="1">
        <w:r w:rsidRPr="00516444">
          <w:rPr>
            <w:rFonts w:ascii="Times New Roman" w:hAnsi="Times New Roman" w:cs="Times New Roman"/>
            <w:sz w:val="24"/>
            <w:szCs w:val="24"/>
          </w:rPr>
          <w:t>Правила</w:t>
        </w:r>
      </w:hyperlink>
      <w:r w:rsidRPr="00516444">
        <w:rPr>
          <w:rFonts w:ascii="Times New Roman" w:hAnsi="Times New Roman" w:cs="Times New Roman"/>
          <w:sz w:val="24"/>
          <w:szCs w:val="24"/>
        </w:rPr>
        <w:t xml:space="preserve"> проведения аукциона по приобретению права на заключение договора водопользования.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right"/>
        <w:rPr>
          <w:rFonts w:ascii="Times New Roman" w:hAnsi="Times New Roman" w:cs="Times New Roman"/>
          <w:sz w:val="24"/>
          <w:szCs w:val="24"/>
        </w:rPr>
      </w:pPr>
      <w:r w:rsidRPr="00516444">
        <w:rPr>
          <w:rFonts w:ascii="Times New Roman" w:hAnsi="Times New Roman" w:cs="Times New Roman"/>
          <w:sz w:val="24"/>
          <w:szCs w:val="24"/>
        </w:rPr>
        <w:t>Председатель Правительства</w:t>
      </w:r>
    </w:p>
    <w:p w:rsidR="00516444" w:rsidRPr="00516444" w:rsidRDefault="00516444">
      <w:pPr>
        <w:widowControl w:val="0"/>
        <w:autoSpaceDE w:val="0"/>
        <w:autoSpaceDN w:val="0"/>
        <w:adjustRightInd w:val="0"/>
        <w:spacing w:after="0" w:line="240" w:lineRule="auto"/>
        <w:jc w:val="right"/>
        <w:rPr>
          <w:rFonts w:ascii="Times New Roman" w:hAnsi="Times New Roman" w:cs="Times New Roman"/>
          <w:sz w:val="24"/>
          <w:szCs w:val="24"/>
        </w:rPr>
      </w:pPr>
      <w:r w:rsidRPr="00516444">
        <w:rPr>
          <w:rFonts w:ascii="Times New Roman" w:hAnsi="Times New Roman" w:cs="Times New Roman"/>
          <w:sz w:val="24"/>
          <w:szCs w:val="24"/>
        </w:rPr>
        <w:t>Российской Федерации</w:t>
      </w:r>
    </w:p>
    <w:p w:rsidR="00516444" w:rsidRPr="00516444" w:rsidRDefault="00516444">
      <w:pPr>
        <w:widowControl w:val="0"/>
        <w:autoSpaceDE w:val="0"/>
        <w:autoSpaceDN w:val="0"/>
        <w:adjustRightInd w:val="0"/>
        <w:spacing w:after="0" w:line="240" w:lineRule="auto"/>
        <w:jc w:val="right"/>
        <w:rPr>
          <w:rFonts w:ascii="Times New Roman" w:hAnsi="Times New Roman" w:cs="Times New Roman"/>
          <w:sz w:val="24"/>
          <w:szCs w:val="24"/>
        </w:rPr>
      </w:pPr>
      <w:r w:rsidRPr="00516444">
        <w:rPr>
          <w:rFonts w:ascii="Times New Roman" w:hAnsi="Times New Roman" w:cs="Times New Roman"/>
          <w:sz w:val="24"/>
          <w:szCs w:val="24"/>
        </w:rPr>
        <w:t>М.ФРАДКОВ</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9"/>
      <w:bookmarkEnd w:id="1"/>
      <w:r w:rsidRPr="00516444">
        <w:rPr>
          <w:rFonts w:ascii="Times New Roman" w:hAnsi="Times New Roman" w:cs="Times New Roman"/>
          <w:sz w:val="24"/>
          <w:szCs w:val="24"/>
        </w:rPr>
        <w:t>Утверждены</w:t>
      </w:r>
    </w:p>
    <w:p w:rsidR="00516444" w:rsidRPr="00516444" w:rsidRDefault="00516444">
      <w:pPr>
        <w:widowControl w:val="0"/>
        <w:autoSpaceDE w:val="0"/>
        <w:autoSpaceDN w:val="0"/>
        <w:adjustRightInd w:val="0"/>
        <w:spacing w:after="0" w:line="240" w:lineRule="auto"/>
        <w:jc w:val="right"/>
        <w:rPr>
          <w:rFonts w:ascii="Times New Roman" w:hAnsi="Times New Roman" w:cs="Times New Roman"/>
          <w:sz w:val="24"/>
          <w:szCs w:val="24"/>
        </w:rPr>
      </w:pPr>
      <w:r w:rsidRPr="00516444">
        <w:rPr>
          <w:rFonts w:ascii="Times New Roman" w:hAnsi="Times New Roman" w:cs="Times New Roman"/>
          <w:sz w:val="24"/>
          <w:szCs w:val="24"/>
        </w:rPr>
        <w:t>Постановлением Правительства</w:t>
      </w:r>
    </w:p>
    <w:p w:rsidR="00516444" w:rsidRPr="00516444" w:rsidRDefault="00516444">
      <w:pPr>
        <w:widowControl w:val="0"/>
        <w:autoSpaceDE w:val="0"/>
        <w:autoSpaceDN w:val="0"/>
        <w:adjustRightInd w:val="0"/>
        <w:spacing w:after="0" w:line="240" w:lineRule="auto"/>
        <w:jc w:val="right"/>
        <w:rPr>
          <w:rFonts w:ascii="Times New Roman" w:hAnsi="Times New Roman" w:cs="Times New Roman"/>
          <w:sz w:val="24"/>
          <w:szCs w:val="24"/>
        </w:rPr>
      </w:pPr>
      <w:r w:rsidRPr="00516444">
        <w:rPr>
          <w:rFonts w:ascii="Times New Roman" w:hAnsi="Times New Roman" w:cs="Times New Roman"/>
          <w:sz w:val="24"/>
          <w:szCs w:val="24"/>
        </w:rPr>
        <w:t>Российской Федерации</w:t>
      </w:r>
    </w:p>
    <w:p w:rsidR="00516444" w:rsidRPr="00516444" w:rsidRDefault="00516444">
      <w:pPr>
        <w:widowControl w:val="0"/>
        <w:autoSpaceDE w:val="0"/>
        <w:autoSpaceDN w:val="0"/>
        <w:adjustRightInd w:val="0"/>
        <w:spacing w:after="0" w:line="240" w:lineRule="auto"/>
        <w:jc w:val="right"/>
        <w:rPr>
          <w:rFonts w:ascii="Times New Roman" w:hAnsi="Times New Roman" w:cs="Times New Roman"/>
          <w:sz w:val="24"/>
          <w:szCs w:val="24"/>
        </w:rPr>
      </w:pPr>
      <w:r w:rsidRPr="00516444">
        <w:rPr>
          <w:rFonts w:ascii="Times New Roman" w:hAnsi="Times New Roman" w:cs="Times New Roman"/>
          <w:sz w:val="24"/>
          <w:szCs w:val="24"/>
        </w:rPr>
        <w:t>от 14 апреля 2007 г. N 230</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4"/>
      <w:bookmarkEnd w:id="2"/>
      <w:r w:rsidRPr="00516444">
        <w:rPr>
          <w:rFonts w:ascii="Times New Roman" w:hAnsi="Times New Roman" w:cs="Times New Roman"/>
          <w:b/>
          <w:bCs/>
          <w:sz w:val="24"/>
          <w:szCs w:val="24"/>
        </w:rPr>
        <w:t>ПРАВИЛА</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r w:rsidRPr="00516444">
        <w:rPr>
          <w:rFonts w:ascii="Times New Roman" w:hAnsi="Times New Roman" w:cs="Times New Roman"/>
          <w:b/>
          <w:bCs/>
          <w:sz w:val="24"/>
          <w:szCs w:val="24"/>
        </w:rPr>
        <w:t>ПОДГОТОВКИ И ЗАКЛЮЧЕНИЯ ДОГОВОРА ВОДОПОЛЬЗОВАНИЯ,</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r w:rsidRPr="00516444">
        <w:rPr>
          <w:rFonts w:ascii="Times New Roman" w:hAnsi="Times New Roman" w:cs="Times New Roman"/>
          <w:b/>
          <w:bCs/>
          <w:sz w:val="24"/>
          <w:szCs w:val="24"/>
        </w:rPr>
        <w:t xml:space="preserve">ПРАВО НА </w:t>
      </w:r>
      <w:proofErr w:type="gramStart"/>
      <w:r w:rsidRPr="00516444">
        <w:rPr>
          <w:rFonts w:ascii="Times New Roman" w:hAnsi="Times New Roman" w:cs="Times New Roman"/>
          <w:b/>
          <w:bCs/>
          <w:sz w:val="24"/>
          <w:szCs w:val="24"/>
        </w:rPr>
        <w:t>ЗАКЛЮЧЕНИЕ</w:t>
      </w:r>
      <w:proofErr w:type="gramEnd"/>
      <w:r w:rsidRPr="00516444">
        <w:rPr>
          <w:rFonts w:ascii="Times New Roman" w:hAnsi="Times New Roman" w:cs="Times New Roman"/>
          <w:b/>
          <w:bCs/>
          <w:sz w:val="24"/>
          <w:szCs w:val="24"/>
        </w:rPr>
        <w:t xml:space="preserve"> КОТОРОГО ПРИОБРЕТАЕТСЯ НА АУКЦИОНЕ</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r w:rsidRPr="00516444">
        <w:rPr>
          <w:rFonts w:ascii="Times New Roman" w:hAnsi="Times New Roman" w:cs="Times New Roman"/>
          <w:sz w:val="24"/>
          <w:szCs w:val="24"/>
        </w:rPr>
        <w:t>Список изменяющих документов</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16444">
        <w:rPr>
          <w:rFonts w:ascii="Times New Roman" w:hAnsi="Times New Roman" w:cs="Times New Roman"/>
          <w:sz w:val="24"/>
          <w:szCs w:val="24"/>
        </w:rPr>
        <w:t xml:space="preserve">(в ред. Постановлений Правительства РФ от 12.03.2008 </w:t>
      </w:r>
      <w:hyperlink r:id="rId10" w:history="1">
        <w:r w:rsidRPr="00516444">
          <w:rPr>
            <w:rFonts w:ascii="Times New Roman" w:hAnsi="Times New Roman" w:cs="Times New Roman"/>
            <w:sz w:val="24"/>
            <w:szCs w:val="24"/>
          </w:rPr>
          <w:t>N 165</w:t>
        </w:r>
      </w:hyperlink>
      <w:r w:rsidRPr="00516444">
        <w:rPr>
          <w:rFonts w:ascii="Times New Roman" w:hAnsi="Times New Roman" w:cs="Times New Roman"/>
          <w:sz w:val="24"/>
          <w:szCs w:val="24"/>
        </w:rPr>
        <w:t>,</w:t>
      </w:r>
      <w:proofErr w:type="gramEnd"/>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r w:rsidRPr="00516444">
        <w:rPr>
          <w:rFonts w:ascii="Times New Roman" w:hAnsi="Times New Roman" w:cs="Times New Roman"/>
          <w:sz w:val="24"/>
          <w:szCs w:val="24"/>
        </w:rPr>
        <w:t xml:space="preserve">от 22.04.2009 </w:t>
      </w:r>
      <w:hyperlink r:id="rId11" w:history="1">
        <w:r w:rsidRPr="00516444">
          <w:rPr>
            <w:rFonts w:ascii="Times New Roman" w:hAnsi="Times New Roman" w:cs="Times New Roman"/>
            <w:sz w:val="24"/>
            <w:szCs w:val="24"/>
          </w:rPr>
          <w:t>N 351</w:t>
        </w:r>
      </w:hyperlink>
      <w:r w:rsidRPr="00516444">
        <w:rPr>
          <w:rFonts w:ascii="Times New Roman" w:hAnsi="Times New Roman" w:cs="Times New Roman"/>
          <w:sz w:val="24"/>
          <w:szCs w:val="24"/>
        </w:rPr>
        <w:t xml:space="preserve">, от 10.09.2012 </w:t>
      </w:r>
      <w:hyperlink r:id="rId12" w:history="1">
        <w:r w:rsidRPr="00516444">
          <w:rPr>
            <w:rFonts w:ascii="Times New Roman" w:hAnsi="Times New Roman" w:cs="Times New Roman"/>
            <w:sz w:val="24"/>
            <w:szCs w:val="24"/>
          </w:rPr>
          <w:t>N 909</w:t>
        </w:r>
      </w:hyperlink>
      <w:r w:rsidRPr="00516444">
        <w:rPr>
          <w:rFonts w:ascii="Times New Roman" w:hAnsi="Times New Roman" w:cs="Times New Roman"/>
          <w:sz w:val="24"/>
          <w:szCs w:val="24"/>
        </w:rPr>
        <w:t xml:space="preserve">, от 11.10.2012 </w:t>
      </w:r>
      <w:hyperlink r:id="rId13" w:history="1">
        <w:r w:rsidRPr="00516444">
          <w:rPr>
            <w:rFonts w:ascii="Times New Roman" w:hAnsi="Times New Roman" w:cs="Times New Roman"/>
            <w:sz w:val="24"/>
            <w:szCs w:val="24"/>
          </w:rPr>
          <w:t>N 1039</w:t>
        </w:r>
      </w:hyperlink>
      <w:r w:rsidRPr="00516444">
        <w:rPr>
          <w:rFonts w:ascii="Times New Roman" w:hAnsi="Times New Roman" w:cs="Times New Roman"/>
          <w:sz w:val="24"/>
          <w:szCs w:val="24"/>
        </w:rPr>
        <w:t>,</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r w:rsidRPr="00516444">
        <w:rPr>
          <w:rFonts w:ascii="Times New Roman" w:hAnsi="Times New Roman" w:cs="Times New Roman"/>
          <w:sz w:val="24"/>
          <w:szCs w:val="24"/>
        </w:rPr>
        <w:t xml:space="preserve">от 23.05.2013 </w:t>
      </w:r>
      <w:hyperlink r:id="rId14" w:history="1">
        <w:r w:rsidRPr="00516444">
          <w:rPr>
            <w:rFonts w:ascii="Times New Roman" w:hAnsi="Times New Roman" w:cs="Times New Roman"/>
            <w:sz w:val="24"/>
            <w:szCs w:val="24"/>
          </w:rPr>
          <w:t>N 432</w:t>
        </w:r>
      </w:hyperlink>
      <w:r w:rsidRPr="00516444">
        <w:rPr>
          <w:rFonts w:ascii="Times New Roman" w:hAnsi="Times New Roman" w:cs="Times New Roman"/>
          <w:sz w:val="24"/>
          <w:szCs w:val="24"/>
        </w:rPr>
        <w:t>)</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1. Настоящие Правила определяют порядок подготовки и заключения договора водопользования, </w:t>
      </w:r>
      <w:proofErr w:type="gramStart"/>
      <w:r w:rsidRPr="00516444">
        <w:rPr>
          <w:rFonts w:ascii="Times New Roman" w:hAnsi="Times New Roman" w:cs="Times New Roman"/>
          <w:sz w:val="24"/>
          <w:szCs w:val="24"/>
        </w:rPr>
        <w:t>право</w:t>
      </w:r>
      <w:proofErr w:type="gramEnd"/>
      <w:r w:rsidRPr="00516444">
        <w:rPr>
          <w:rFonts w:ascii="Times New Roman" w:hAnsi="Times New Roman" w:cs="Times New Roman"/>
          <w:sz w:val="24"/>
          <w:szCs w:val="24"/>
        </w:rPr>
        <w:t xml:space="preserve"> на заключение которого приобретается на аукционе (далее - договор водопользования).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44"/>
      <w:bookmarkEnd w:id="3"/>
      <w:r w:rsidRPr="00516444">
        <w:rPr>
          <w:rFonts w:ascii="Times New Roman" w:hAnsi="Times New Roman" w:cs="Times New Roman"/>
          <w:sz w:val="24"/>
          <w:szCs w:val="24"/>
        </w:rPr>
        <w:t xml:space="preserve">2. </w:t>
      </w:r>
      <w:proofErr w:type="gramStart"/>
      <w:r w:rsidRPr="00516444">
        <w:rPr>
          <w:rFonts w:ascii="Times New Roman" w:hAnsi="Times New Roman" w:cs="Times New Roman"/>
          <w:sz w:val="24"/>
          <w:szCs w:val="24"/>
        </w:rPr>
        <w:t xml:space="preserve">Предметом договора водопользования является использование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в соответствии с водным </w:t>
      </w:r>
      <w:hyperlink r:id="rId15" w:history="1">
        <w:r w:rsidRPr="00516444">
          <w:rPr>
            <w:rFonts w:ascii="Times New Roman" w:hAnsi="Times New Roman" w:cs="Times New Roman"/>
            <w:sz w:val="24"/>
            <w:szCs w:val="24"/>
          </w:rPr>
          <w:t>законодательством</w:t>
        </w:r>
      </w:hyperlink>
      <w:r w:rsidRPr="00516444">
        <w:rPr>
          <w:rFonts w:ascii="Times New Roman" w:hAnsi="Times New Roman" w:cs="Times New Roman"/>
          <w:sz w:val="24"/>
          <w:szCs w:val="24"/>
        </w:rPr>
        <w:t xml:space="preserve"> и </w:t>
      </w:r>
      <w:hyperlink r:id="rId16" w:history="1">
        <w:r w:rsidRPr="00516444">
          <w:rPr>
            <w:rFonts w:ascii="Times New Roman" w:hAnsi="Times New Roman" w:cs="Times New Roman"/>
            <w:sz w:val="24"/>
            <w:szCs w:val="24"/>
          </w:rPr>
          <w:t>законодательством</w:t>
        </w:r>
      </w:hyperlink>
      <w:r w:rsidRPr="00516444">
        <w:rPr>
          <w:rFonts w:ascii="Times New Roman" w:hAnsi="Times New Roman" w:cs="Times New Roman"/>
          <w:sz w:val="24"/>
          <w:szCs w:val="24"/>
        </w:rPr>
        <w:t xml:space="preserve"> о градостроительной деятельности.</w:t>
      </w:r>
      <w:proofErr w:type="gramEnd"/>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45"/>
      <w:bookmarkEnd w:id="4"/>
      <w:r w:rsidRPr="00516444">
        <w:rPr>
          <w:rFonts w:ascii="Times New Roman" w:hAnsi="Times New Roman" w:cs="Times New Roman"/>
          <w:sz w:val="24"/>
          <w:szCs w:val="24"/>
        </w:rPr>
        <w:t>3. Подготовку и заключение договора водопользования на основании обращения юридического лица, физического лица, индивидуального предпринимателя или по своей инициативе осуществляют:</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46"/>
      <w:bookmarkEnd w:id="5"/>
      <w:r w:rsidRPr="00516444">
        <w:rPr>
          <w:rFonts w:ascii="Times New Roman" w:hAnsi="Times New Roman" w:cs="Times New Roman"/>
          <w:sz w:val="24"/>
          <w:szCs w:val="24"/>
        </w:rPr>
        <w:t>а) Федеральное агентство водных ресурсов или его территориальные органы - в отношении находящихся в федеральной собственности водоемов, перечень которых утверждается Правительством Российской Федерации, а также морей или их отдельных частей;</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(в ред. </w:t>
      </w:r>
      <w:hyperlink r:id="rId17" w:history="1">
        <w:r w:rsidRPr="00516444">
          <w:rPr>
            <w:rFonts w:ascii="Times New Roman" w:hAnsi="Times New Roman" w:cs="Times New Roman"/>
            <w:sz w:val="24"/>
            <w:szCs w:val="24"/>
          </w:rPr>
          <w:t>Постановления</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ar46" w:history="1">
        <w:r w:rsidRPr="00516444">
          <w:rPr>
            <w:rFonts w:ascii="Times New Roman" w:hAnsi="Times New Roman" w:cs="Times New Roman"/>
            <w:sz w:val="24"/>
            <w:szCs w:val="24"/>
          </w:rPr>
          <w:t>подпунктом "а"</w:t>
        </w:r>
      </w:hyperlink>
      <w:r w:rsidRPr="00516444">
        <w:rPr>
          <w:rFonts w:ascii="Times New Roman" w:hAnsi="Times New Roman" w:cs="Times New Roman"/>
          <w:sz w:val="24"/>
          <w:szCs w:val="24"/>
        </w:rPr>
        <w:t xml:space="preserve"> настоящего пункта;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 орган местного самоуправления - в отношении водных объектов, находящихся в собственности муниципального образования.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4. Физическое лицо, юридическое лицо или индивидуальный предприниматель, заинтересованные в предоставлении им акватории водного объекта в пользование, в случаях, указанных в </w:t>
      </w:r>
      <w:hyperlink w:anchor="Par44" w:history="1">
        <w:r w:rsidRPr="00516444">
          <w:rPr>
            <w:rFonts w:ascii="Times New Roman" w:hAnsi="Times New Roman" w:cs="Times New Roman"/>
            <w:sz w:val="24"/>
            <w:szCs w:val="24"/>
          </w:rPr>
          <w:t>пункте 2</w:t>
        </w:r>
      </w:hyperlink>
      <w:r w:rsidRPr="00516444">
        <w:rPr>
          <w:rFonts w:ascii="Times New Roman" w:hAnsi="Times New Roman" w:cs="Times New Roman"/>
          <w:sz w:val="24"/>
          <w:szCs w:val="24"/>
        </w:rPr>
        <w:t xml:space="preserve"> настоящих Правил, обращаются с заявлением о предоставлении акватории водного объекта в пользование в исполнительный орган государственной власти или орган местного самоуправления в соответствии с </w:t>
      </w:r>
      <w:hyperlink w:anchor="Par45" w:history="1">
        <w:r w:rsidRPr="00516444">
          <w:rPr>
            <w:rFonts w:ascii="Times New Roman" w:hAnsi="Times New Roman" w:cs="Times New Roman"/>
            <w:sz w:val="24"/>
            <w:szCs w:val="24"/>
          </w:rPr>
          <w:t>пунктом 3</w:t>
        </w:r>
      </w:hyperlink>
      <w:r w:rsidRPr="00516444">
        <w:rPr>
          <w:rFonts w:ascii="Times New Roman" w:hAnsi="Times New Roman" w:cs="Times New Roman"/>
          <w:sz w:val="24"/>
          <w:szCs w:val="24"/>
        </w:rPr>
        <w:t xml:space="preserve"> настоящих Правил.</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Заявление может быть направлено в исполнительный орган государственной власти или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заявление подписывается электронной подписью уполномоченного лица в соответствии с </w:t>
      </w:r>
      <w:hyperlink r:id="rId18" w:history="1">
        <w:r w:rsidRPr="00516444">
          <w:rPr>
            <w:rFonts w:ascii="Times New Roman" w:hAnsi="Times New Roman" w:cs="Times New Roman"/>
            <w:sz w:val="24"/>
            <w:szCs w:val="24"/>
          </w:rPr>
          <w:t>законодательством</w:t>
        </w:r>
      </w:hyperlink>
      <w:r w:rsidRPr="00516444">
        <w:rPr>
          <w:rFonts w:ascii="Times New Roman" w:hAnsi="Times New Roman" w:cs="Times New Roman"/>
          <w:sz w:val="24"/>
          <w:szCs w:val="24"/>
        </w:rPr>
        <w:t xml:space="preserve"> Российской Федерации.</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w:t>
      </w:r>
      <w:proofErr w:type="gramStart"/>
      <w:r w:rsidRPr="00516444">
        <w:rPr>
          <w:rFonts w:ascii="Times New Roman" w:hAnsi="Times New Roman" w:cs="Times New Roman"/>
          <w:sz w:val="24"/>
          <w:szCs w:val="24"/>
        </w:rPr>
        <w:t>а</w:t>
      </w:r>
      <w:proofErr w:type="gramEnd"/>
      <w:r w:rsidRPr="00516444">
        <w:rPr>
          <w:rFonts w:ascii="Times New Roman" w:hAnsi="Times New Roman" w:cs="Times New Roman"/>
          <w:sz w:val="24"/>
          <w:szCs w:val="24"/>
        </w:rPr>
        <w:t xml:space="preserve">бзац введен </w:t>
      </w:r>
      <w:hyperlink r:id="rId19"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5. В заявлении о предоставлении акватории водного объекта в пользование, представляемом по </w:t>
      </w:r>
      <w:hyperlink r:id="rId20" w:history="1">
        <w:r w:rsidRPr="00516444">
          <w:rPr>
            <w:rFonts w:ascii="Times New Roman" w:hAnsi="Times New Roman" w:cs="Times New Roman"/>
            <w:sz w:val="24"/>
            <w:szCs w:val="24"/>
          </w:rPr>
          <w:t>форме</w:t>
        </w:r>
      </w:hyperlink>
      <w:r w:rsidRPr="00516444">
        <w:rPr>
          <w:rFonts w:ascii="Times New Roman" w:hAnsi="Times New Roman" w:cs="Times New Roman"/>
          <w:sz w:val="24"/>
          <w:szCs w:val="24"/>
        </w:rPr>
        <w:t>, утверждаемой Министерством природных ресурсов и экологии Российской Федерации, указываются:</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(в ред. </w:t>
      </w:r>
      <w:hyperlink r:id="rId21" w:history="1">
        <w:r w:rsidRPr="00516444">
          <w:rPr>
            <w:rFonts w:ascii="Times New Roman" w:hAnsi="Times New Roman" w:cs="Times New Roman"/>
            <w:sz w:val="24"/>
            <w:szCs w:val="24"/>
          </w:rPr>
          <w:t>Постановления</w:t>
        </w:r>
      </w:hyperlink>
      <w:r w:rsidRPr="00516444">
        <w:rPr>
          <w:rFonts w:ascii="Times New Roman" w:hAnsi="Times New Roman" w:cs="Times New Roman"/>
          <w:sz w:val="24"/>
          <w:szCs w:val="24"/>
        </w:rPr>
        <w:t xml:space="preserve"> Правительства РФ от 22.04.2009 N 351)</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а) сведения о заявителе;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б) наименование водного объекта, место расположения акватор</w:t>
      </w:r>
      <w:proofErr w:type="gramStart"/>
      <w:r w:rsidRPr="00516444">
        <w:rPr>
          <w:rFonts w:ascii="Times New Roman" w:hAnsi="Times New Roman" w:cs="Times New Roman"/>
          <w:sz w:val="24"/>
          <w:szCs w:val="24"/>
        </w:rPr>
        <w:t>ии и ее</w:t>
      </w:r>
      <w:proofErr w:type="gramEnd"/>
      <w:r w:rsidRPr="00516444">
        <w:rPr>
          <w:rFonts w:ascii="Times New Roman" w:hAnsi="Times New Roman" w:cs="Times New Roman"/>
          <w:sz w:val="24"/>
          <w:szCs w:val="24"/>
        </w:rPr>
        <w:t xml:space="preserve"> размеры, в пределах которых намечается использование и обустройство акватории;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 цель и срок использования акватории водного объекта.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58"/>
      <w:bookmarkEnd w:id="6"/>
      <w:r w:rsidRPr="00516444">
        <w:rPr>
          <w:rFonts w:ascii="Times New Roman" w:hAnsi="Times New Roman" w:cs="Times New Roman"/>
          <w:sz w:val="24"/>
          <w:szCs w:val="24"/>
        </w:rPr>
        <w:t xml:space="preserve">5(1). Для рассмотрения вопроса о предоставлении акватории водного объекта в пользование исполнительный орган государственной власти или орган местного самоуправления в течение 2 рабочих дней </w:t>
      </w:r>
      <w:proofErr w:type="gramStart"/>
      <w:r w:rsidRPr="00516444">
        <w:rPr>
          <w:rFonts w:ascii="Times New Roman" w:hAnsi="Times New Roman" w:cs="Times New Roman"/>
          <w:sz w:val="24"/>
          <w:szCs w:val="24"/>
        </w:rPr>
        <w:t>запрашивают</w:t>
      </w:r>
      <w:proofErr w:type="gramEnd"/>
      <w:r w:rsidRPr="00516444">
        <w:rPr>
          <w:rFonts w:ascii="Times New Roman" w:hAnsi="Times New Roman" w:cs="Times New Roman"/>
          <w:sz w:val="24"/>
          <w:szCs w:val="24"/>
        </w:rPr>
        <w:t xml:space="preserve"> в том числе в форме электронного </w:t>
      </w:r>
      <w:r w:rsidRPr="00516444">
        <w:rPr>
          <w:rFonts w:ascii="Times New Roman" w:hAnsi="Times New Roman" w:cs="Times New Roman"/>
          <w:sz w:val="24"/>
          <w:szCs w:val="24"/>
        </w:rPr>
        <w:lastRenderedPageBreak/>
        <w:t>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выписку из Единого государственного реестра юридических лиц - в отношении юридического лица;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выписку из Единого государственного реестра индивидуальных предпринимателей - в отношении индивидуального предпринимателя.</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(п. 5(1) </w:t>
      </w:r>
      <w:proofErr w:type="gramStart"/>
      <w:r w:rsidRPr="00516444">
        <w:rPr>
          <w:rFonts w:ascii="Times New Roman" w:hAnsi="Times New Roman" w:cs="Times New Roman"/>
          <w:sz w:val="24"/>
          <w:szCs w:val="24"/>
        </w:rPr>
        <w:t>введен</w:t>
      </w:r>
      <w:proofErr w:type="gramEnd"/>
      <w:r w:rsidRPr="00516444">
        <w:rPr>
          <w:rFonts w:ascii="Times New Roman" w:hAnsi="Times New Roman" w:cs="Times New Roman"/>
          <w:sz w:val="24"/>
          <w:szCs w:val="24"/>
        </w:rPr>
        <w:t xml:space="preserve"> </w:t>
      </w:r>
      <w:hyperlink r:id="rId22"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5(2). Федеральная налоговая служба (ее территориальные органы) в течение 5 рабочих дней со дня получения запроса, указанного в </w:t>
      </w:r>
      <w:hyperlink w:anchor="Par58" w:history="1">
        <w:r w:rsidRPr="00516444">
          <w:rPr>
            <w:rFonts w:ascii="Times New Roman" w:hAnsi="Times New Roman" w:cs="Times New Roman"/>
            <w:sz w:val="24"/>
            <w:szCs w:val="24"/>
          </w:rPr>
          <w:t>пункте 5(1)</w:t>
        </w:r>
      </w:hyperlink>
      <w:r w:rsidRPr="00516444">
        <w:rPr>
          <w:rFonts w:ascii="Times New Roman" w:hAnsi="Times New Roman" w:cs="Times New Roman"/>
          <w:sz w:val="24"/>
          <w:szCs w:val="24"/>
        </w:rPr>
        <w:t xml:space="preserve"> настоящих Правил, представляют запрашиваемые сведения в форме, в которой поступил запрос.</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Заявитель вправе по собственной инициативе представить документы, подтверждающие сведения, указанные в </w:t>
      </w:r>
      <w:hyperlink w:anchor="Par58" w:history="1">
        <w:r w:rsidRPr="00516444">
          <w:rPr>
            <w:rFonts w:ascii="Times New Roman" w:hAnsi="Times New Roman" w:cs="Times New Roman"/>
            <w:sz w:val="24"/>
            <w:szCs w:val="24"/>
          </w:rPr>
          <w:t>пункте 5(1)</w:t>
        </w:r>
      </w:hyperlink>
      <w:r w:rsidRPr="00516444">
        <w:rPr>
          <w:rFonts w:ascii="Times New Roman" w:hAnsi="Times New Roman" w:cs="Times New Roman"/>
          <w:sz w:val="24"/>
          <w:szCs w:val="24"/>
        </w:rPr>
        <w:t xml:space="preserve"> настоящих Правил.</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w:t>
      </w:r>
      <w:proofErr w:type="gramStart"/>
      <w:r w:rsidRPr="00516444">
        <w:rPr>
          <w:rFonts w:ascii="Times New Roman" w:hAnsi="Times New Roman" w:cs="Times New Roman"/>
          <w:sz w:val="24"/>
          <w:szCs w:val="24"/>
        </w:rPr>
        <w:t>п</w:t>
      </w:r>
      <w:proofErr w:type="gramEnd"/>
      <w:r w:rsidRPr="00516444">
        <w:rPr>
          <w:rFonts w:ascii="Times New Roman" w:hAnsi="Times New Roman" w:cs="Times New Roman"/>
          <w:sz w:val="24"/>
          <w:szCs w:val="24"/>
        </w:rPr>
        <w:t xml:space="preserve">. 5(2) введен </w:t>
      </w:r>
      <w:hyperlink r:id="rId23"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5(3). </w:t>
      </w:r>
      <w:proofErr w:type="gramStart"/>
      <w:r w:rsidRPr="00516444">
        <w:rPr>
          <w:rFonts w:ascii="Times New Roman" w:hAnsi="Times New Roman" w:cs="Times New Roman"/>
          <w:sz w:val="24"/>
          <w:szCs w:val="24"/>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rsidRPr="00516444">
        <w:rPr>
          <w:rFonts w:ascii="Times New Roman" w:hAnsi="Times New Roman" w:cs="Times New Roman"/>
          <w:sz w:val="24"/>
          <w:szCs w:val="24"/>
        </w:rPr>
        <w:t xml:space="preserve"> зоне гидроэнергетического объекта.</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(п. 5(3) </w:t>
      </w:r>
      <w:proofErr w:type="gramStart"/>
      <w:r w:rsidRPr="00516444">
        <w:rPr>
          <w:rFonts w:ascii="Times New Roman" w:hAnsi="Times New Roman" w:cs="Times New Roman"/>
          <w:sz w:val="24"/>
          <w:szCs w:val="24"/>
        </w:rPr>
        <w:t>введен</w:t>
      </w:r>
      <w:proofErr w:type="gramEnd"/>
      <w:r w:rsidRPr="00516444">
        <w:rPr>
          <w:rFonts w:ascii="Times New Roman" w:hAnsi="Times New Roman" w:cs="Times New Roman"/>
          <w:sz w:val="24"/>
          <w:szCs w:val="24"/>
        </w:rPr>
        <w:t xml:space="preserve"> </w:t>
      </w:r>
      <w:hyperlink r:id="rId24"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23.05.2013 N 432)</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6. </w:t>
      </w:r>
      <w:proofErr w:type="gramStart"/>
      <w:r w:rsidRPr="00516444">
        <w:rPr>
          <w:rFonts w:ascii="Times New Roman" w:hAnsi="Times New Roman" w:cs="Times New Roman"/>
          <w:sz w:val="24"/>
          <w:szCs w:val="24"/>
        </w:rPr>
        <w:t>Подготовка договора водопользования и формирование его условий осуществляются с учетом особенностей предоставляемого в пользование водного объекта и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территориального планирования, если использование акватории водного объекта возможно для</w:t>
      </w:r>
      <w:proofErr w:type="gramEnd"/>
      <w:r w:rsidRPr="00516444">
        <w:rPr>
          <w:rFonts w:ascii="Times New Roman" w:hAnsi="Times New Roman" w:cs="Times New Roman"/>
          <w:sz w:val="24"/>
          <w:szCs w:val="24"/>
        </w:rPr>
        <w:t xml:space="preserve"> цели, указанной в заявлении о предоставлении акватории водного объекта в пользование.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7. Если при рассмотрении заявления установлено, что договор водопользования должен быть заключен по результатам аукциона, начинается процедура подготовки к проведению аукциона, о чем организатор аукциона информирует заявителя в течение 15 дней </w:t>
      </w:r>
      <w:proofErr w:type="gramStart"/>
      <w:r w:rsidRPr="00516444">
        <w:rPr>
          <w:rFonts w:ascii="Times New Roman" w:hAnsi="Times New Roman" w:cs="Times New Roman"/>
          <w:sz w:val="24"/>
          <w:szCs w:val="24"/>
        </w:rPr>
        <w:t>с даты поступления</w:t>
      </w:r>
      <w:proofErr w:type="gramEnd"/>
      <w:r w:rsidRPr="00516444">
        <w:rPr>
          <w:rFonts w:ascii="Times New Roman" w:hAnsi="Times New Roman" w:cs="Times New Roman"/>
          <w:sz w:val="24"/>
          <w:szCs w:val="24"/>
        </w:rPr>
        <w:t xml:space="preserve"> его заявления.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При поступлении организатору аукциона заявления,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(абзац введен </w:t>
      </w:r>
      <w:hyperlink r:id="rId25"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Подготовленный договор водопользования включается в документацию об аукционе.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8. Договор водопользования заключается в соответствии с условиями, предусмотренными в извещении о проведен</w:t>
      </w:r>
      <w:proofErr w:type="gramStart"/>
      <w:r w:rsidRPr="00516444">
        <w:rPr>
          <w:rFonts w:ascii="Times New Roman" w:hAnsi="Times New Roman" w:cs="Times New Roman"/>
          <w:sz w:val="24"/>
          <w:szCs w:val="24"/>
        </w:rPr>
        <w:t>ии ау</w:t>
      </w:r>
      <w:proofErr w:type="gramEnd"/>
      <w:r w:rsidRPr="00516444">
        <w:rPr>
          <w:rFonts w:ascii="Times New Roman" w:hAnsi="Times New Roman" w:cs="Times New Roman"/>
          <w:sz w:val="24"/>
          <w:szCs w:val="24"/>
        </w:rPr>
        <w:t>кциона и в документации об аукционе.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При заключении договора водопользования по результатам аукциона не допускается вносить изменения в условия договора на основании соглашения, заключенного между сторонами этого договора или в одностороннем порядке.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Содержание договора водопользования должно соответствовать требованиям Водного </w:t>
      </w:r>
      <w:hyperlink r:id="rId26" w:history="1">
        <w:r w:rsidRPr="00516444">
          <w:rPr>
            <w:rFonts w:ascii="Times New Roman" w:hAnsi="Times New Roman" w:cs="Times New Roman"/>
            <w:sz w:val="24"/>
            <w:szCs w:val="24"/>
          </w:rPr>
          <w:t>кодекса</w:t>
        </w:r>
      </w:hyperlink>
      <w:r w:rsidRPr="00516444">
        <w:rPr>
          <w:rFonts w:ascii="Times New Roman" w:hAnsi="Times New Roman" w:cs="Times New Roman"/>
          <w:sz w:val="24"/>
          <w:szCs w:val="24"/>
        </w:rPr>
        <w:t xml:space="preserve"> Российской Федерации.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Договор водопользования заключается по </w:t>
      </w:r>
      <w:hyperlink r:id="rId27" w:history="1">
        <w:r w:rsidRPr="00516444">
          <w:rPr>
            <w:rFonts w:ascii="Times New Roman" w:hAnsi="Times New Roman" w:cs="Times New Roman"/>
            <w:sz w:val="24"/>
            <w:szCs w:val="24"/>
          </w:rPr>
          <w:t>форме</w:t>
        </w:r>
      </w:hyperlink>
      <w:r w:rsidRPr="00516444">
        <w:rPr>
          <w:rFonts w:ascii="Times New Roman" w:hAnsi="Times New Roman" w:cs="Times New Roman"/>
          <w:sz w:val="24"/>
          <w:szCs w:val="24"/>
        </w:rPr>
        <w:t xml:space="preserve"> примерного договора водопользования, утвержденной Постановлением Правительства Российской Федерации от 12 марта 2008 г. N 165 "О подготовке и заключении договора водопользования".</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(абзац введен </w:t>
      </w:r>
      <w:hyperlink r:id="rId28"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12.03.2008 N 165)</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lastRenderedPageBreak/>
        <w:t>9. Основанием для заключения договора водопользования являются: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а) протокол аукциона, оформленный в соответствии с </w:t>
      </w:r>
      <w:hyperlink w:anchor="Par111" w:history="1">
        <w:r w:rsidRPr="00516444">
          <w:rPr>
            <w:rFonts w:ascii="Times New Roman" w:hAnsi="Times New Roman" w:cs="Times New Roman"/>
            <w:sz w:val="24"/>
            <w:szCs w:val="24"/>
          </w:rPr>
          <w:t>Правилами</w:t>
        </w:r>
      </w:hyperlink>
      <w:r w:rsidRPr="00516444">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9"/>
      <w:bookmarkEnd w:id="7"/>
      <w:r w:rsidRPr="00516444">
        <w:rPr>
          <w:rFonts w:ascii="Times New Roman" w:hAnsi="Times New Roman" w:cs="Times New Roman"/>
          <w:sz w:val="24"/>
          <w:szCs w:val="24"/>
        </w:rPr>
        <w:t>б)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w:t>
      </w:r>
      <w:proofErr w:type="gramStart"/>
      <w:r w:rsidRPr="00516444">
        <w:rPr>
          <w:rFonts w:ascii="Times New Roman" w:hAnsi="Times New Roman" w:cs="Times New Roman"/>
          <w:sz w:val="24"/>
          <w:szCs w:val="24"/>
        </w:rPr>
        <w:t>дств в р</w:t>
      </w:r>
      <w:proofErr w:type="gramEnd"/>
      <w:r w:rsidRPr="00516444">
        <w:rPr>
          <w:rFonts w:ascii="Times New Roman" w:hAnsi="Times New Roman" w:cs="Times New Roman"/>
          <w:sz w:val="24"/>
          <w:szCs w:val="24"/>
        </w:rPr>
        <w:t>азмере окончательной цены предмета аукциона на счет, указанный организатором аукциона, с учетом внесенного задатка.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10. Организатор аукциона в течение 3 рабочих дней </w:t>
      </w:r>
      <w:proofErr w:type="gramStart"/>
      <w:r w:rsidRPr="00516444">
        <w:rPr>
          <w:rFonts w:ascii="Times New Roman" w:hAnsi="Times New Roman" w:cs="Times New Roman"/>
          <w:sz w:val="24"/>
          <w:szCs w:val="24"/>
        </w:rPr>
        <w:t>с даты подписания</w:t>
      </w:r>
      <w:proofErr w:type="gramEnd"/>
      <w:r w:rsidRPr="00516444">
        <w:rPr>
          <w:rFonts w:ascii="Times New Roman" w:hAnsi="Times New Roman" w:cs="Times New Roman"/>
          <w:sz w:val="24"/>
          <w:szCs w:val="24"/>
        </w:rPr>
        <w:t xml:space="preserve"> протокола аукциона передает победителю аукциона 1 экземпляр этого протокола и договор водопользования для его подписания.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Победитель аукциона в течение 10 рабочих дней </w:t>
      </w:r>
      <w:proofErr w:type="gramStart"/>
      <w:r w:rsidRPr="00516444">
        <w:rPr>
          <w:rFonts w:ascii="Times New Roman" w:hAnsi="Times New Roman" w:cs="Times New Roman"/>
          <w:sz w:val="24"/>
          <w:szCs w:val="24"/>
        </w:rPr>
        <w:t>с даты подписания</w:t>
      </w:r>
      <w:proofErr w:type="gramEnd"/>
      <w:r w:rsidRPr="00516444">
        <w:rPr>
          <w:rFonts w:ascii="Times New Roman" w:hAnsi="Times New Roman" w:cs="Times New Roman"/>
          <w:sz w:val="24"/>
          <w:szCs w:val="24"/>
        </w:rPr>
        <w:t xml:space="preserve"> протокола аукциона представляет организатору аукциона подписанный им договор водопользования, а также документ, предусмотренный </w:t>
      </w:r>
      <w:hyperlink w:anchor="Par79" w:history="1">
        <w:r w:rsidRPr="00516444">
          <w:rPr>
            <w:rFonts w:ascii="Times New Roman" w:hAnsi="Times New Roman" w:cs="Times New Roman"/>
            <w:sz w:val="24"/>
            <w:szCs w:val="24"/>
          </w:rPr>
          <w:t>подпунктом "б"</w:t>
        </w:r>
      </w:hyperlink>
      <w:r w:rsidRPr="00516444">
        <w:rPr>
          <w:rFonts w:ascii="Times New Roman" w:hAnsi="Times New Roman" w:cs="Times New Roman"/>
          <w:sz w:val="24"/>
          <w:szCs w:val="24"/>
        </w:rPr>
        <w:t xml:space="preserve"> пункта 9 настоящих Правил.</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ar93" w:history="1">
        <w:r w:rsidRPr="00516444">
          <w:rPr>
            <w:rFonts w:ascii="Times New Roman" w:hAnsi="Times New Roman" w:cs="Times New Roman"/>
            <w:sz w:val="24"/>
            <w:szCs w:val="24"/>
          </w:rPr>
          <w:t>пунктом 14</w:t>
        </w:r>
      </w:hyperlink>
      <w:r w:rsidRPr="00516444">
        <w:rPr>
          <w:rFonts w:ascii="Times New Roman" w:hAnsi="Times New Roman" w:cs="Times New Roman"/>
          <w:sz w:val="24"/>
          <w:szCs w:val="24"/>
        </w:rPr>
        <w:t xml:space="preserve"> настоящих Правил.</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11. Договор водопользования подписывают:</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а) со стороны организатора аукциона - уполномоченное организатором аукциона должностное лицо;</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12.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w:t>
      </w:r>
      <w:proofErr w:type="gramStart"/>
      <w:r w:rsidRPr="00516444">
        <w:rPr>
          <w:rFonts w:ascii="Times New Roman" w:hAnsi="Times New Roman" w:cs="Times New Roman"/>
          <w:sz w:val="24"/>
          <w:szCs w:val="24"/>
        </w:rPr>
        <w:t>ии ау</w:t>
      </w:r>
      <w:proofErr w:type="gramEnd"/>
      <w:r w:rsidRPr="00516444">
        <w:rPr>
          <w:rFonts w:ascii="Times New Roman" w:hAnsi="Times New Roman" w:cs="Times New Roman"/>
          <w:sz w:val="24"/>
          <w:szCs w:val="24"/>
        </w:rPr>
        <w:t>кциона, и направлен организатором аукциона на государственную регистрацию в государственном водном реестре.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Государственная регистрация договора водопользования в государственном водном реестре осуществляется в установленном </w:t>
      </w:r>
      <w:hyperlink r:id="rId29" w:history="1">
        <w:r w:rsidRPr="00516444">
          <w:rPr>
            <w:rFonts w:ascii="Times New Roman" w:hAnsi="Times New Roman" w:cs="Times New Roman"/>
            <w:sz w:val="24"/>
            <w:szCs w:val="24"/>
          </w:rPr>
          <w:t>порядке</w:t>
        </w:r>
      </w:hyperlink>
      <w:r w:rsidRPr="00516444">
        <w:rPr>
          <w:rFonts w:ascii="Times New Roman" w:hAnsi="Times New Roman" w:cs="Times New Roman"/>
          <w:sz w:val="24"/>
          <w:szCs w:val="24"/>
        </w:rPr>
        <w:t>.</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Не допускается заключение договора водопользования по результатам аукциона </w:t>
      </w:r>
      <w:proofErr w:type="gramStart"/>
      <w:r w:rsidRPr="00516444">
        <w:rPr>
          <w:rFonts w:ascii="Times New Roman" w:hAnsi="Times New Roman" w:cs="Times New Roman"/>
          <w:sz w:val="24"/>
          <w:szCs w:val="24"/>
        </w:rPr>
        <w:t>ранее</w:t>
      </w:r>
      <w:proofErr w:type="gramEnd"/>
      <w:r w:rsidRPr="00516444">
        <w:rPr>
          <w:rFonts w:ascii="Times New Roman" w:hAnsi="Times New Roman" w:cs="Times New Roman"/>
          <w:sz w:val="24"/>
          <w:szCs w:val="24"/>
        </w:rPr>
        <w:t xml:space="preserve"> чем через 10 дней со дня размещения протокола аукциона на официальном сайте в информационно-телекоммуникационной сети "Интернет" для размещения информации о проведении торгов по адресу </w:t>
      </w:r>
      <w:proofErr w:type="spellStart"/>
      <w:r w:rsidRPr="00516444">
        <w:rPr>
          <w:rFonts w:ascii="Times New Roman" w:hAnsi="Times New Roman" w:cs="Times New Roman"/>
          <w:sz w:val="24"/>
          <w:szCs w:val="24"/>
        </w:rPr>
        <w:t>www.torgi.gov.ru</w:t>
      </w:r>
      <w:proofErr w:type="spellEnd"/>
      <w:r w:rsidRPr="00516444">
        <w:rPr>
          <w:rFonts w:ascii="Times New Roman" w:hAnsi="Times New Roman" w:cs="Times New Roman"/>
          <w:sz w:val="24"/>
          <w:szCs w:val="24"/>
        </w:rPr>
        <w:t xml:space="preserve"> (далее - официальный сайт).</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(абзац введен </w:t>
      </w:r>
      <w:hyperlink r:id="rId30"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10.09.2012 N 909)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13. Предельный срок предоставления водных объектов в пользование на основании договора водопользования не может составлять более 20 лет.</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93"/>
      <w:bookmarkEnd w:id="8"/>
      <w:r w:rsidRPr="00516444">
        <w:rPr>
          <w:rFonts w:ascii="Times New Roman" w:hAnsi="Times New Roman" w:cs="Times New Roman"/>
          <w:sz w:val="24"/>
          <w:szCs w:val="24"/>
        </w:rPr>
        <w:t>14.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15. </w:t>
      </w:r>
      <w:proofErr w:type="gramStart"/>
      <w:r w:rsidRPr="00516444">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При поступлении в исполнительный орган государственной власти или орган местного самоуправления заявки, направленной с использованием информационной </w:t>
      </w:r>
      <w:r w:rsidRPr="00516444">
        <w:rPr>
          <w:rFonts w:ascii="Times New Roman" w:hAnsi="Times New Roman" w:cs="Times New Roman"/>
          <w:sz w:val="24"/>
          <w:szCs w:val="24"/>
        </w:rPr>
        <w:lastRenderedPageBreak/>
        <w:t>системы, протокол рассмотрения заявок или протокол аукциона и договор водопользования направляются участнику аукциона с использованием указанной системы. В этом случае протокол рассмотрения заявок или протокол аукциона подписываются электронной подписью уполномоченного лица организатора аукциона в соответствии с законодательством Российской Федерации.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Указанный участник аукциона вправе подписать договор водопользования в течение 10 рабочих дней </w:t>
      </w:r>
      <w:proofErr w:type="gramStart"/>
      <w:r w:rsidRPr="00516444">
        <w:rPr>
          <w:rFonts w:ascii="Times New Roman" w:hAnsi="Times New Roman" w:cs="Times New Roman"/>
          <w:sz w:val="24"/>
          <w:szCs w:val="24"/>
        </w:rPr>
        <w:t>с даты принятия</w:t>
      </w:r>
      <w:proofErr w:type="gramEnd"/>
      <w:r w:rsidRPr="00516444">
        <w:rPr>
          <w:rFonts w:ascii="Times New Roman" w:hAnsi="Times New Roman" w:cs="Times New Roman"/>
          <w:sz w:val="24"/>
          <w:szCs w:val="24"/>
        </w:rPr>
        <w:t xml:space="preserve"> решения комиссии по проведению аукциона.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информационной системы.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Организатор аукциона в течение 10 рабочих дней </w:t>
      </w:r>
      <w:proofErr w:type="gramStart"/>
      <w:r w:rsidRPr="00516444">
        <w:rPr>
          <w:rFonts w:ascii="Times New Roman" w:hAnsi="Times New Roman" w:cs="Times New Roman"/>
          <w:sz w:val="24"/>
          <w:szCs w:val="24"/>
        </w:rPr>
        <w:t>с даты поступления</w:t>
      </w:r>
      <w:proofErr w:type="gramEnd"/>
      <w:r w:rsidRPr="00516444">
        <w:rPr>
          <w:rFonts w:ascii="Times New Roman" w:hAnsi="Times New Roman" w:cs="Times New Roman"/>
          <w:sz w:val="24"/>
          <w:szCs w:val="24"/>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В случае если аукцион признан несостоявшимся, не допускается заключение договора водопользования </w:t>
      </w:r>
      <w:proofErr w:type="gramStart"/>
      <w:r w:rsidRPr="00516444">
        <w:rPr>
          <w:rFonts w:ascii="Times New Roman" w:hAnsi="Times New Roman" w:cs="Times New Roman"/>
          <w:sz w:val="24"/>
          <w:szCs w:val="24"/>
        </w:rPr>
        <w:t>ранее</w:t>
      </w:r>
      <w:proofErr w:type="gramEnd"/>
      <w:r w:rsidRPr="00516444">
        <w:rPr>
          <w:rFonts w:ascii="Times New Roman" w:hAnsi="Times New Roman" w:cs="Times New Roman"/>
          <w:sz w:val="24"/>
          <w:szCs w:val="24"/>
        </w:rPr>
        <w:t xml:space="preserve"> чем через 10 дней со дня размещения информации о результатах аукциона на официальном сайте.</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(абзац введен </w:t>
      </w:r>
      <w:hyperlink r:id="rId31"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10.09.2012 N 909)</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(п. 15 в ред. </w:t>
      </w:r>
      <w:hyperlink r:id="rId32" w:history="1">
        <w:r w:rsidRPr="00516444">
          <w:rPr>
            <w:rFonts w:ascii="Times New Roman" w:hAnsi="Times New Roman" w:cs="Times New Roman"/>
            <w:sz w:val="24"/>
            <w:szCs w:val="24"/>
          </w:rPr>
          <w:t>Постановления</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 w:name="Par106"/>
      <w:bookmarkEnd w:id="9"/>
      <w:r w:rsidRPr="00516444">
        <w:rPr>
          <w:rFonts w:ascii="Times New Roman" w:hAnsi="Times New Roman" w:cs="Times New Roman"/>
          <w:sz w:val="24"/>
          <w:szCs w:val="24"/>
        </w:rPr>
        <w:t>Утверждены</w:t>
      </w:r>
    </w:p>
    <w:p w:rsidR="00516444" w:rsidRPr="00516444" w:rsidRDefault="00516444">
      <w:pPr>
        <w:widowControl w:val="0"/>
        <w:autoSpaceDE w:val="0"/>
        <w:autoSpaceDN w:val="0"/>
        <w:adjustRightInd w:val="0"/>
        <w:spacing w:after="0" w:line="240" w:lineRule="auto"/>
        <w:jc w:val="right"/>
        <w:rPr>
          <w:rFonts w:ascii="Times New Roman" w:hAnsi="Times New Roman" w:cs="Times New Roman"/>
          <w:sz w:val="24"/>
          <w:szCs w:val="24"/>
        </w:rPr>
      </w:pPr>
      <w:r w:rsidRPr="00516444">
        <w:rPr>
          <w:rFonts w:ascii="Times New Roman" w:hAnsi="Times New Roman" w:cs="Times New Roman"/>
          <w:sz w:val="24"/>
          <w:szCs w:val="24"/>
        </w:rPr>
        <w:t>Постановлением Правительства</w:t>
      </w:r>
    </w:p>
    <w:p w:rsidR="00516444" w:rsidRPr="00516444" w:rsidRDefault="00516444">
      <w:pPr>
        <w:widowControl w:val="0"/>
        <w:autoSpaceDE w:val="0"/>
        <w:autoSpaceDN w:val="0"/>
        <w:adjustRightInd w:val="0"/>
        <w:spacing w:after="0" w:line="240" w:lineRule="auto"/>
        <w:jc w:val="right"/>
        <w:rPr>
          <w:rFonts w:ascii="Times New Roman" w:hAnsi="Times New Roman" w:cs="Times New Roman"/>
          <w:sz w:val="24"/>
          <w:szCs w:val="24"/>
        </w:rPr>
      </w:pPr>
      <w:r w:rsidRPr="00516444">
        <w:rPr>
          <w:rFonts w:ascii="Times New Roman" w:hAnsi="Times New Roman" w:cs="Times New Roman"/>
          <w:sz w:val="24"/>
          <w:szCs w:val="24"/>
        </w:rPr>
        <w:t>Российской Федерации</w:t>
      </w:r>
    </w:p>
    <w:p w:rsidR="00516444" w:rsidRPr="00516444" w:rsidRDefault="00516444">
      <w:pPr>
        <w:widowControl w:val="0"/>
        <w:autoSpaceDE w:val="0"/>
        <w:autoSpaceDN w:val="0"/>
        <w:adjustRightInd w:val="0"/>
        <w:spacing w:after="0" w:line="240" w:lineRule="auto"/>
        <w:jc w:val="right"/>
        <w:rPr>
          <w:rFonts w:ascii="Times New Roman" w:hAnsi="Times New Roman" w:cs="Times New Roman"/>
          <w:sz w:val="24"/>
          <w:szCs w:val="24"/>
        </w:rPr>
      </w:pPr>
      <w:r w:rsidRPr="00516444">
        <w:rPr>
          <w:rFonts w:ascii="Times New Roman" w:hAnsi="Times New Roman" w:cs="Times New Roman"/>
          <w:sz w:val="24"/>
          <w:szCs w:val="24"/>
        </w:rPr>
        <w:t>от 14 апреля 2007 г. N 230</w:t>
      </w:r>
    </w:p>
    <w:p w:rsidR="00516444" w:rsidRPr="00516444" w:rsidRDefault="00516444">
      <w:pPr>
        <w:widowControl w:val="0"/>
        <w:autoSpaceDE w:val="0"/>
        <w:autoSpaceDN w:val="0"/>
        <w:adjustRightInd w:val="0"/>
        <w:spacing w:after="0" w:line="240" w:lineRule="auto"/>
        <w:jc w:val="right"/>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bookmarkStart w:id="10" w:name="Par111"/>
      <w:bookmarkEnd w:id="10"/>
      <w:r w:rsidRPr="00516444">
        <w:rPr>
          <w:rFonts w:ascii="Times New Roman" w:hAnsi="Times New Roman" w:cs="Times New Roman"/>
          <w:b/>
          <w:bCs/>
          <w:sz w:val="24"/>
          <w:szCs w:val="24"/>
        </w:rPr>
        <w:t>ПРАВИЛА</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r w:rsidRPr="00516444">
        <w:rPr>
          <w:rFonts w:ascii="Times New Roman" w:hAnsi="Times New Roman" w:cs="Times New Roman"/>
          <w:b/>
          <w:bCs/>
          <w:sz w:val="24"/>
          <w:szCs w:val="24"/>
        </w:rPr>
        <w:t>ПРОВЕДЕНИЯ АУКЦИОНА ПО ПРИОБРЕТЕНИЮ ПРАВА</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b/>
          <w:bCs/>
          <w:sz w:val="24"/>
          <w:szCs w:val="24"/>
        </w:rPr>
      </w:pPr>
      <w:r w:rsidRPr="00516444">
        <w:rPr>
          <w:rFonts w:ascii="Times New Roman" w:hAnsi="Times New Roman" w:cs="Times New Roman"/>
          <w:b/>
          <w:bCs/>
          <w:sz w:val="24"/>
          <w:szCs w:val="24"/>
        </w:rPr>
        <w:t>НА ЗАКЛЮЧЕНИЕ ДОГОВОРА ВОДОПОЛЬЗОВАНИЯ</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r w:rsidRPr="00516444">
        <w:rPr>
          <w:rFonts w:ascii="Times New Roman" w:hAnsi="Times New Roman" w:cs="Times New Roman"/>
          <w:sz w:val="24"/>
          <w:szCs w:val="24"/>
        </w:rPr>
        <w:t>Список изменяющих документов</w:t>
      </w:r>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16444">
        <w:rPr>
          <w:rFonts w:ascii="Times New Roman" w:hAnsi="Times New Roman" w:cs="Times New Roman"/>
          <w:sz w:val="24"/>
          <w:szCs w:val="24"/>
        </w:rPr>
        <w:t xml:space="preserve">(в ред. Постановлений Правительства РФ от 10.09.2012 </w:t>
      </w:r>
      <w:hyperlink r:id="rId33" w:history="1">
        <w:r w:rsidRPr="00516444">
          <w:rPr>
            <w:rFonts w:ascii="Times New Roman" w:hAnsi="Times New Roman" w:cs="Times New Roman"/>
            <w:sz w:val="24"/>
            <w:szCs w:val="24"/>
          </w:rPr>
          <w:t>N 909</w:t>
        </w:r>
      </w:hyperlink>
      <w:r w:rsidRPr="00516444">
        <w:rPr>
          <w:rFonts w:ascii="Times New Roman" w:hAnsi="Times New Roman" w:cs="Times New Roman"/>
          <w:sz w:val="24"/>
          <w:szCs w:val="24"/>
        </w:rPr>
        <w:t>,</w:t>
      </w:r>
      <w:proofErr w:type="gramEnd"/>
    </w:p>
    <w:p w:rsidR="00516444" w:rsidRPr="00516444" w:rsidRDefault="00516444">
      <w:pPr>
        <w:widowControl w:val="0"/>
        <w:autoSpaceDE w:val="0"/>
        <w:autoSpaceDN w:val="0"/>
        <w:adjustRightInd w:val="0"/>
        <w:spacing w:after="0" w:line="240" w:lineRule="auto"/>
        <w:jc w:val="center"/>
        <w:rPr>
          <w:rFonts w:ascii="Times New Roman" w:hAnsi="Times New Roman" w:cs="Times New Roman"/>
          <w:sz w:val="24"/>
          <w:szCs w:val="24"/>
        </w:rPr>
      </w:pPr>
      <w:r w:rsidRPr="00516444">
        <w:rPr>
          <w:rFonts w:ascii="Times New Roman" w:hAnsi="Times New Roman" w:cs="Times New Roman"/>
          <w:sz w:val="24"/>
          <w:szCs w:val="24"/>
        </w:rPr>
        <w:t xml:space="preserve">от 11.10.2012 </w:t>
      </w:r>
      <w:hyperlink r:id="rId34" w:history="1">
        <w:r w:rsidRPr="00516444">
          <w:rPr>
            <w:rFonts w:ascii="Times New Roman" w:hAnsi="Times New Roman" w:cs="Times New Roman"/>
            <w:sz w:val="24"/>
            <w:szCs w:val="24"/>
          </w:rPr>
          <w:t>N 1039</w:t>
        </w:r>
      </w:hyperlink>
      <w:r w:rsidRPr="00516444">
        <w:rPr>
          <w:rFonts w:ascii="Times New Roman" w:hAnsi="Times New Roman" w:cs="Times New Roman"/>
          <w:sz w:val="24"/>
          <w:szCs w:val="24"/>
        </w:rPr>
        <w:t>)</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19"/>
      <w:bookmarkEnd w:id="11"/>
      <w:r w:rsidRPr="00516444">
        <w:rPr>
          <w:rFonts w:ascii="Times New Roman" w:hAnsi="Times New Roman" w:cs="Times New Roman"/>
          <w:sz w:val="24"/>
          <w:szCs w:val="24"/>
        </w:rPr>
        <w:t>I. Общие положения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1. </w:t>
      </w:r>
      <w:proofErr w:type="gramStart"/>
      <w:r w:rsidRPr="00516444">
        <w:rPr>
          <w:rFonts w:ascii="Times New Roman" w:hAnsi="Times New Roman" w:cs="Times New Roman"/>
          <w:sz w:val="24"/>
          <w:szCs w:val="24"/>
        </w:rPr>
        <w:t>Настоящие Правила определяют порядок организации и проведения аукциона по приобретению права на заключение договора водопользования (далее - аукцион) в части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 соответствии с</w:t>
      </w:r>
      <w:proofErr w:type="gramEnd"/>
      <w:r w:rsidRPr="00516444">
        <w:rPr>
          <w:rFonts w:ascii="Times New Roman" w:hAnsi="Times New Roman" w:cs="Times New Roman"/>
          <w:sz w:val="24"/>
          <w:szCs w:val="24"/>
        </w:rPr>
        <w:t xml:space="preserve"> водным </w:t>
      </w:r>
      <w:hyperlink r:id="rId35" w:history="1">
        <w:r w:rsidRPr="00516444">
          <w:rPr>
            <w:rFonts w:ascii="Times New Roman" w:hAnsi="Times New Roman" w:cs="Times New Roman"/>
            <w:sz w:val="24"/>
            <w:szCs w:val="24"/>
          </w:rPr>
          <w:t>законодательством</w:t>
        </w:r>
      </w:hyperlink>
      <w:r w:rsidRPr="00516444">
        <w:rPr>
          <w:rFonts w:ascii="Times New Roman" w:hAnsi="Times New Roman" w:cs="Times New Roman"/>
          <w:sz w:val="24"/>
          <w:szCs w:val="24"/>
        </w:rPr>
        <w:t xml:space="preserve"> и </w:t>
      </w:r>
      <w:hyperlink r:id="rId36" w:history="1">
        <w:r w:rsidRPr="00516444">
          <w:rPr>
            <w:rFonts w:ascii="Times New Roman" w:hAnsi="Times New Roman" w:cs="Times New Roman"/>
            <w:sz w:val="24"/>
            <w:szCs w:val="24"/>
          </w:rPr>
          <w:t>законодательством</w:t>
        </w:r>
      </w:hyperlink>
      <w:r w:rsidRPr="00516444">
        <w:rPr>
          <w:rFonts w:ascii="Times New Roman" w:hAnsi="Times New Roman" w:cs="Times New Roman"/>
          <w:sz w:val="24"/>
          <w:szCs w:val="24"/>
        </w:rPr>
        <w:t xml:space="preserve"> о градостроительной деятельности.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lastRenderedPageBreak/>
        <w:t>2. Предметом аукциона является право на заключение договора водопользования.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3. Аукцион является открытым.</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4. Организаторами аукциона являются: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25"/>
      <w:bookmarkEnd w:id="12"/>
      <w:r w:rsidRPr="00516444">
        <w:rPr>
          <w:rFonts w:ascii="Times New Roman" w:hAnsi="Times New Roman" w:cs="Times New Roman"/>
          <w:sz w:val="24"/>
          <w:szCs w:val="24"/>
        </w:rPr>
        <w:t xml:space="preserve">а) Федеральное агентство водных ресурсов или его территориальные органы - в отношении находящихся в федеральной собственности водоемов, </w:t>
      </w:r>
      <w:hyperlink r:id="rId37" w:history="1">
        <w:r w:rsidRPr="00516444">
          <w:rPr>
            <w:rFonts w:ascii="Times New Roman" w:hAnsi="Times New Roman" w:cs="Times New Roman"/>
            <w:sz w:val="24"/>
            <w:szCs w:val="24"/>
          </w:rPr>
          <w:t>перечень</w:t>
        </w:r>
      </w:hyperlink>
      <w:r w:rsidRPr="00516444">
        <w:rPr>
          <w:rFonts w:ascii="Times New Roman" w:hAnsi="Times New Roman" w:cs="Times New Roman"/>
          <w:sz w:val="24"/>
          <w:szCs w:val="24"/>
        </w:rPr>
        <w:t xml:space="preserve"> которых утверждается Правительством Российской Федерации, а также морей или их отдельных частей;</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(в ред. </w:t>
      </w:r>
      <w:hyperlink r:id="rId38" w:history="1">
        <w:r w:rsidRPr="00516444">
          <w:rPr>
            <w:rFonts w:ascii="Times New Roman" w:hAnsi="Times New Roman" w:cs="Times New Roman"/>
            <w:sz w:val="24"/>
            <w:szCs w:val="24"/>
          </w:rPr>
          <w:t>Постановления</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б) орган исполнительной власти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или их частей,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ar125" w:history="1">
        <w:r w:rsidRPr="00516444">
          <w:rPr>
            <w:rFonts w:ascii="Times New Roman" w:hAnsi="Times New Roman" w:cs="Times New Roman"/>
            <w:sz w:val="24"/>
            <w:szCs w:val="24"/>
          </w:rPr>
          <w:t>подпунктом "а"</w:t>
        </w:r>
      </w:hyperlink>
      <w:r w:rsidRPr="00516444">
        <w:rPr>
          <w:rFonts w:ascii="Times New Roman" w:hAnsi="Times New Roman" w:cs="Times New Roman"/>
          <w:sz w:val="24"/>
          <w:szCs w:val="24"/>
        </w:rPr>
        <w:t xml:space="preserve"> настоящего пункта;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 орган местного самоуправления - в отношении водных объектов, находящихся в собственности муниципального образования.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5. При проведен</w:t>
      </w:r>
      <w:proofErr w:type="gramStart"/>
      <w:r w:rsidRPr="00516444">
        <w:rPr>
          <w:rFonts w:ascii="Times New Roman" w:hAnsi="Times New Roman" w:cs="Times New Roman"/>
          <w:sz w:val="24"/>
          <w:szCs w:val="24"/>
        </w:rPr>
        <w:t>ии ау</w:t>
      </w:r>
      <w:proofErr w:type="gramEnd"/>
      <w:r w:rsidRPr="00516444">
        <w:rPr>
          <w:rFonts w:ascii="Times New Roman" w:hAnsi="Times New Roman" w:cs="Times New Roman"/>
          <w:sz w:val="24"/>
          <w:szCs w:val="24"/>
        </w:rPr>
        <w:t>кциона не допускается: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а) создание преимущественных условий для отдельных лиц или группы лиц, в том числе предоставление доступа к конфиденциальной информации;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б)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 необоснованное ограничение доступа к участию в аукционе.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6. </w:t>
      </w:r>
      <w:proofErr w:type="gramStart"/>
      <w:r w:rsidRPr="00516444">
        <w:rPr>
          <w:rFonts w:ascii="Times New Roman" w:hAnsi="Times New Roman" w:cs="Times New Roman"/>
          <w:sz w:val="24"/>
          <w:szCs w:val="24"/>
        </w:rPr>
        <w:t xml:space="preserve">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об аукционе (далее - документация), опубликование и размещение извещения о проведении аукциона (далее - извещение), и иных связанных с обеспечением проведения аукциона функций в соответствии с Федеральным </w:t>
      </w:r>
      <w:hyperlink r:id="rId39" w:history="1">
        <w:r w:rsidRPr="00516444">
          <w:rPr>
            <w:rFonts w:ascii="Times New Roman" w:hAnsi="Times New Roman" w:cs="Times New Roman"/>
            <w:sz w:val="24"/>
            <w:szCs w:val="24"/>
          </w:rPr>
          <w:t>законом</w:t>
        </w:r>
      </w:hyperlink>
      <w:r w:rsidRPr="00516444">
        <w:rPr>
          <w:rFonts w:ascii="Times New Roman" w:hAnsi="Times New Roman" w:cs="Times New Roman"/>
          <w:sz w:val="24"/>
          <w:szCs w:val="24"/>
        </w:rPr>
        <w:t xml:space="preserve"> "О размещении заказов на поставки товаров, выполнение работ, оказание услуг для государственных и муниципальных</w:t>
      </w:r>
      <w:proofErr w:type="gramEnd"/>
      <w:r w:rsidRPr="00516444">
        <w:rPr>
          <w:rFonts w:ascii="Times New Roman" w:hAnsi="Times New Roman" w:cs="Times New Roman"/>
          <w:sz w:val="24"/>
          <w:szCs w:val="24"/>
        </w:rPr>
        <w:t xml:space="preserve"> нужд".</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135"/>
      <w:bookmarkEnd w:id="13"/>
      <w:r w:rsidRPr="00516444">
        <w:rPr>
          <w:rFonts w:ascii="Times New Roman" w:hAnsi="Times New Roman" w:cs="Times New Roman"/>
          <w:sz w:val="24"/>
          <w:szCs w:val="24"/>
        </w:rPr>
        <w:t>II. Организация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7. Организатор аукциона принимает решение о проведен</w:t>
      </w:r>
      <w:proofErr w:type="gramStart"/>
      <w:r w:rsidRPr="00516444">
        <w:rPr>
          <w:rFonts w:ascii="Times New Roman" w:hAnsi="Times New Roman" w:cs="Times New Roman"/>
          <w:sz w:val="24"/>
          <w:szCs w:val="24"/>
        </w:rPr>
        <w:t>ии ау</w:t>
      </w:r>
      <w:proofErr w:type="gramEnd"/>
      <w:r w:rsidRPr="00516444">
        <w:rPr>
          <w:rFonts w:ascii="Times New Roman" w:hAnsi="Times New Roman" w:cs="Times New Roman"/>
          <w:sz w:val="24"/>
          <w:szCs w:val="24"/>
        </w:rPr>
        <w:t>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8. Организатор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а) определяет порядок, место, дату и время начала и окончания приема заявок на участие в аукционе (далее - заявка);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б) организует подготовку и размещение извещения и документации, извещений о признании аукциона </w:t>
      </w:r>
      <w:proofErr w:type="gramStart"/>
      <w:r w:rsidRPr="00516444">
        <w:rPr>
          <w:rFonts w:ascii="Times New Roman" w:hAnsi="Times New Roman" w:cs="Times New Roman"/>
          <w:sz w:val="24"/>
          <w:szCs w:val="24"/>
        </w:rPr>
        <w:t>несостоявшимся</w:t>
      </w:r>
      <w:proofErr w:type="gramEnd"/>
      <w:r w:rsidRPr="00516444">
        <w:rPr>
          <w:rFonts w:ascii="Times New Roman" w:hAnsi="Times New Roman" w:cs="Times New Roman"/>
          <w:sz w:val="24"/>
          <w:szCs w:val="24"/>
        </w:rPr>
        <w:t xml:space="preserve">, завершении аукциона или его отмене.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proofErr w:type="spellStart"/>
      <w:r w:rsidRPr="00516444">
        <w:rPr>
          <w:rFonts w:ascii="Times New Roman" w:hAnsi="Times New Roman" w:cs="Times New Roman"/>
          <w:sz w:val="24"/>
          <w:szCs w:val="24"/>
        </w:rPr>
        <w:t>www.torgi.gov.ru</w:t>
      </w:r>
      <w:proofErr w:type="spellEnd"/>
      <w:r w:rsidRPr="00516444">
        <w:rPr>
          <w:rFonts w:ascii="Times New Roman" w:hAnsi="Times New Roman" w:cs="Times New Roman"/>
          <w:sz w:val="24"/>
          <w:szCs w:val="24"/>
        </w:rPr>
        <w:t xml:space="preserve"> (далее - официальный сайт). Информация о проведен</w:t>
      </w:r>
      <w:proofErr w:type="gramStart"/>
      <w:r w:rsidRPr="00516444">
        <w:rPr>
          <w:rFonts w:ascii="Times New Roman" w:hAnsi="Times New Roman" w:cs="Times New Roman"/>
          <w:sz w:val="24"/>
          <w:szCs w:val="24"/>
        </w:rPr>
        <w:t>ии ау</w:t>
      </w:r>
      <w:proofErr w:type="gramEnd"/>
      <w:r w:rsidRPr="00516444">
        <w:rPr>
          <w:rFonts w:ascii="Times New Roman" w:hAnsi="Times New Roman" w:cs="Times New Roman"/>
          <w:sz w:val="24"/>
          <w:szCs w:val="24"/>
        </w:rPr>
        <w:t>кциона, размещенная на официальном сайте, должна быть доступна для ознакомления без взимания платы;</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w:t>
      </w:r>
      <w:proofErr w:type="spellStart"/>
      <w:r w:rsidRPr="00516444">
        <w:rPr>
          <w:rFonts w:ascii="Times New Roman" w:hAnsi="Times New Roman" w:cs="Times New Roman"/>
          <w:sz w:val="24"/>
          <w:szCs w:val="24"/>
        </w:rPr>
        <w:t>пп</w:t>
      </w:r>
      <w:proofErr w:type="spellEnd"/>
      <w:r w:rsidRPr="00516444">
        <w:rPr>
          <w:rFonts w:ascii="Times New Roman" w:hAnsi="Times New Roman" w:cs="Times New Roman"/>
          <w:sz w:val="24"/>
          <w:szCs w:val="24"/>
        </w:rPr>
        <w:t xml:space="preserve">. "б" в ред. </w:t>
      </w:r>
      <w:hyperlink r:id="rId40" w:history="1">
        <w:r w:rsidRPr="00516444">
          <w:rPr>
            <w:rFonts w:ascii="Times New Roman" w:hAnsi="Times New Roman" w:cs="Times New Roman"/>
            <w:sz w:val="24"/>
            <w:szCs w:val="24"/>
          </w:rPr>
          <w:t>Постановления</w:t>
        </w:r>
      </w:hyperlink>
      <w:r w:rsidRPr="00516444">
        <w:rPr>
          <w:rFonts w:ascii="Times New Roman" w:hAnsi="Times New Roman" w:cs="Times New Roman"/>
          <w:sz w:val="24"/>
          <w:szCs w:val="24"/>
        </w:rPr>
        <w:t xml:space="preserve"> Правительства РФ от 10.09.2012 N 909)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 дает разъяснения по подлежащим представлению документам до окончания установленного срока приема заявок;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г) заключает договоры о задатке;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16444">
        <w:rPr>
          <w:rFonts w:ascii="Times New Roman" w:hAnsi="Times New Roman" w:cs="Times New Roman"/>
          <w:sz w:val="24"/>
          <w:szCs w:val="24"/>
        </w:rPr>
        <w:lastRenderedPageBreak/>
        <w:t>д</w:t>
      </w:r>
      <w:proofErr w:type="spellEnd"/>
      <w:r w:rsidRPr="00516444">
        <w:rPr>
          <w:rFonts w:ascii="Times New Roman" w:hAnsi="Times New Roman" w:cs="Times New Roman"/>
          <w:sz w:val="24"/>
          <w:szCs w:val="24"/>
        </w:rPr>
        <w:t>) обеспечивает хранение зарегистрированных заявок и прилагаемых к ним документов, а также конфиденциальность содержащихся в них сведений;</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е)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ж) осуществляет организационное и техническое обеспечение деятельности комиссии;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16444">
        <w:rPr>
          <w:rFonts w:ascii="Times New Roman" w:hAnsi="Times New Roman" w:cs="Times New Roman"/>
          <w:sz w:val="24"/>
          <w:szCs w:val="24"/>
        </w:rPr>
        <w:t>з</w:t>
      </w:r>
      <w:proofErr w:type="spellEnd"/>
      <w:r w:rsidRPr="00516444">
        <w:rPr>
          <w:rFonts w:ascii="Times New Roman" w:hAnsi="Times New Roman" w:cs="Times New Roman"/>
          <w:sz w:val="24"/>
          <w:szCs w:val="24"/>
        </w:rPr>
        <w:t>) совершает иные действия, связанные с организацией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9. Начальная цена предмета аукциона устанавливается в размере, не превышающем 5 процентов размера платы за пользование водным объектом в соответствии с договором водопользования.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10. Комиссия состоит из председателя, заместителя председателя, секретаря и других членов комиссии.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Количество членов комиссии должно составлять не менее 5 человек.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16444">
        <w:rPr>
          <w:rFonts w:ascii="Times New Roman" w:hAnsi="Times New Roman" w:cs="Times New Roman"/>
          <w:sz w:val="24"/>
          <w:szCs w:val="24"/>
        </w:rPr>
        <w:t xml:space="preserve">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w:t>
      </w:r>
      <w:proofErr w:type="spellStart"/>
      <w:r w:rsidRPr="00516444">
        <w:rPr>
          <w:rFonts w:ascii="Times New Roman" w:hAnsi="Times New Roman" w:cs="Times New Roman"/>
          <w:sz w:val="24"/>
          <w:szCs w:val="24"/>
        </w:rPr>
        <w:t>аффилированными</w:t>
      </w:r>
      <w:proofErr w:type="spellEnd"/>
      <w:r w:rsidRPr="00516444">
        <w:rPr>
          <w:rFonts w:ascii="Times New Roman" w:hAnsi="Times New Roman" w:cs="Times New Roman"/>
          <w:sz w:val="24"/>
          <w:szCs w:val="24"/>
        </w:rPr>
        <w:t xml:space="preserve">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11. Комиссия рассматривает заявки и проводит аукцион. Члены комиссии должны быть своевременно уведомлены о месте, дате и времени проведения заседаний комиссии.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w:t>
      </w:r>
      <w:proofErr w:type="gramStart"/>
      <w:r w:rsidRPr="00516444">
        <w:rPr>
          <w:rFonts w:ascii="Times New Roman" w:hAnsi="Times New Roman" w:cs="Times New Roman"/>
          <w:sz w:val="24"/>
          <w:szCs w:val="24"/>
        </w:rPr>
        <w:t>контроль за</w:t>
      </w:r>
      <w:proofErr w:type="gramEnd"/>
      <w:r w:rsidRPr="00516444">
        <w:rPr>
          <w:rFonts w:ascii="Times New Roman" w:hAnsi="Times New Roman" w:cs="Times New Roman"/>
          <w:sz w:val="24"/>
          <w:szCs w:val="24"/>
        </w:rPr>
        <w:t xml:space="preserve"> исполнением принятых комиссией решений.</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 отсутствие председателя комиссии его функции выполняет заместитель председателя комиссии.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12. Комиссия руководствуется в своей деятельности законодательством Российской Федерации, а также настоящими Правилами.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Комиссия правомочна осуществлять свои функции, если на заседании комиссии присутствует не менее двух третей ее членов. Комиссия принимает решения путем открытого голосования. Каждый член комиссии имеет 1 голос. 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13. Решения комиссии в день их принятия оформляются протоколами, которые подписывают члены комиссии, принявшие участие в заседании.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14. Комиссия выполняет следующие функции: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а) принимает решение по итогам рассмотрения заявок;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б) определяет победителя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 совершает иные действия, связанные с проведением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15. В извещении должны быть указаны:</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а) организатор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65"/>
      <w:bookmarkEnd w:id="14"/>
      <w:r w:rsidRPr="00516444">
        <w:rPr>
          <w:rFonts w:ascii="Times New Roman" w:hAnsi="Times New Roman" w:cs="Times New Roman"/>
          <w:sz w:val="24"/>
          <w:szCs w:val="24"/>
        </w:rPr>
        <w:t>б) предмет аукциона, в том числе сведения о водном объекте, срок договора водопользования и его условия;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 место, дата и время начала и окончания срока подачи заявок;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г) место, дата и время проведения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16444">
        <w:rPr>
          <w:rFonts w:ascii="Times New Roman" w:hAnsi="Times New Roman" w:cs="Times New Roman"/>
          <w:sz w:val="24"/>
          <w:szCs w:val="24"/>
        </w:rPr>
        <w:t>д</w:t>
      </w:r>
      <w:proofErr w:type="spellEnd"/>
      <w:r w:rsidRPr="00516444">
        <w:rPr>
          <w:rFonts w:ascii="Times New Roman" w:hAnsi="Times New Roman" w:cs="Times New Roman"/>
          <w:sz w:val="24"/>
          <w:szCs w:val="24"/>
        </w:rPr>
        <w:t>) начальная цена предмета аукциона и "шаг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lastRenderedPageBreak/>
        <w:t xml:space="preserve">е) утратил силу с 1 января 2013 года. - </w:t>
      </w:r>
      <w:hyperlink r:id="rId41" w:history="1">
        <w:r w:rsidRPr="00516444">
          <w:rPr>
            <w:rFonts w:ascii="Times New Roman" w:hAnsi="Times New Roman" w:cs="Times New Roman"/>
            <w:sz w:val="24"/>
            <w:szCs w:val="24"/>
          </w:rPr>
          <w:t>Постановление</w:t>
        </w:r>
      </w:hyperlink>
      <w:r w:rsidRPr="00516444">
        <w:rPr>
          <w:rFonts w:ascii="Times New Roman" w:hAnsi="Times New Roman" w:cs="Times New Roman"/>
          <w:sz w:val="24"/>
          <w:szCs w:val="24"/>
        </w:rPr>
        <w:t xml:space="preserve"> Правительства РФ от 10.09.2012 N 909;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ж) банковские реквизиты счета для перечисления необходимых средств;</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16444">
        <w:rPr>
          <w:rFonts w:ascii="Times New Roman" w:hAnsi="Times New Roman" w:cs="Times New Roman"/>
          <w:sz w:val="24"/>
          <w:szCs w:val="24"/>
        </w:rPr>
        <w:t>з</w:t>
      </w:r>
      <w:proofErr w:type="spellEnd"/>
      <w:r w:rsidRPr="00516444">
        <w:rPr>
          <w:rFonts w:ascii="Times New Roman" w:hAnsi="Times New Roman" w:cs="Times New Roman"/>
          <w:sz w:val="24"/>
          <w:szCs w:val="24"/>
        </w:rPr>
        <w:t>) размер средств, внесенных в качестве обеспечения заявки (далее - задаток), и условия их внесения.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16.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rsidRPr="00516444">
        <w:rPr>
          <w:rFonts w:ascii="Times New Roman" w:hAnsi="Times New Roman" w:cs="Times New Roman"/>
          <w:sz w:val="24"/>
          <w:szCs w:val="24"/>
        </w:rPr>
        <w:t>аукционе</w:t>
      </w:r>
      <w:proofErr w:type="gramEnd"/>
      <w:r w:rsidRPr="00516444">
        <w:rPr>
          <w:rFonts w:ascii="Times New Roman" w:hAnsi="Times New Roman" w:cs="Times New Roman"/>
          <w:sz w:val="24"/>
          <w:szCs w:val="24"/>
        </w:rPr>
        <w:t xml:space="preserve"> о своем отказе от проведения аукциона. При поступлении организатору аукциона заявок, направленных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извещение об отказе от проведения аукциона направляется участникам аукциона с использованием указанной системы. Извещение об отказе от проведения аукциона в течение 2 рабочих дней размещается организатором аукциона на официальном сайте.</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w:t>
      </w:r>
      <w:proofErr w:type="gramStart"/>
      <w:r w:rsidRPr="00516444">
        <w:rPr>
          <w:rFonts w:ascii="Times New Roman" w:hAnsi="Times New Roman" w:cs="Times New Roman"/>
          <w:sz w:val="24"/>
          <w:szCs w:val="24"/>
        </w:rPr>
        <w:t>в</w:t>
      </w:r>
      <w:proofErr w:type="gramEnd"/>
      <w:r w:rsidRPr="00516444">
        <w:rPr>
          <w:rFonts w:ascii="Times New Roman" w:hAnsi="Times New Roman" w:cs="Times New Roman"/>
          <w:sz w:val="24"/>
          <w:szCs w:val="24"/>
        </w:rPr>
        <w:t xml:space="preserve"> ред. Постановлений Правительства РФ от 10.09.2012 </w:t>
      </w:r>
      <w:hyperlink r:id="rId42" w:history="1">
        <w:r w:rsidRPr="00516444">
          <w:rPr>
            <w:rFonts w:ascii="Times New Roman" w:hAnsi="Times New Roman" w:cs="Times New Roman"/>
            <w:sz w:val="24"/>
            <w:szCs w:val="24"/>
          </w:rPr>
          <w:t>N 909</w:t>
        </w:r>
      </w:hyperlink>
      <w:r w:rsidRPr="00516444">
        <w:rPr>
          <w:rFonts w:ascii="Times New Roman" w:hAnsi="Times New Roman" w:cs="Times New Roman"/>
          <w:sz w:val="24"/>
          <w:szCs w:val="24"/>
        </w:rPr>
        <w:t xml:space="preserve">, от 11.10.2012 </w:t>
      </w:r>
      <w:hyperlink r:id="rId43" w:history="1">
        <w:r w:rsidRPr="00516444">
          <w:rPr>
            <w:rFonts w:ascii="Times New Roman" w:hAnsi="Times New Roman" w:cs="Times New Roman"/>
            <w:sz w:val="24"/>
            <w:szCs w:val="24"/>
          </w:rPr>
          <w:t>N 1039</w:t>
        </w:r>
      </w:hyperlink>
      <w:r w:rsidRPr="00516444">
        <w:rPr>
          <w:rFonts w:ascii="Times New Roman" w:hAnsi="Times New Roman" w:cs="Times New Roman"/>
          <w:sz w:val="24"/>
          <w:szCs w:val="24"/>
        </w:rPr>
        <w:t>)</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17. Документация разрабатывается и утверждается организатором аукциона и кроме сведений, указанных в извещении, должна содержать следующую информацию:</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а) требования к содержанию и форме заявки, инструкция по заполнению заявки;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б) порядок отзыва заявок и внесения изменений в них;</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 формы, порядок, даты начала и окончания срока предоставления участникам аукциона разъяснений положений, содержащихся в документации;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г) порядок проведения осмотров предоставляемого в пользование водного объекта заинтересованными лицами и заявителями (далее - заявитель);</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16444">
        <w:rPr>
          <w:rFonts w:ascii="Times New Roman" w:hAnsi="Times New Roman" w:cs="Times New Roman"/>
          <w:sz w:val="24"/>
          <w:szCs w:val="24"/>
        </w:rPr>
        <w:t>д</w:t>
      </w:r>
      <w:proofErr w:type="spellEnd"/>
      <w:r w:rsidRPr="00516444">
        <w:rPr>
          <w:rFonts w:ascii="Times New Roman" w:hAnsi="Times New Roman" w:cs="Times New Roman"/>
          <w:sz w:val="24"/>
          <w:szCs w:val="24"/>
        </w:rPr>
        <w:t>) место, дата и время вскрытия конвертов с заявками, а также место, дата и время рассмотрения комиссией этих заявок;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е) срок и порядок внесения задатка, банковские реквизиты счета для перечисления необходимых средств.</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18. К документации должен быть приложен договор водопользования.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19. Организатор аукциона на основании заявления, поданного заявителем в письменной форме, в течение 5 рабочих дней </w:t>
      </w:r>
      <w:proofErr w:type="gramStart"/>
      <w:r w:rsidRPr="00516444">
        <w:rPr>
          <w:rFonts w:ascii="Times New Roman" w:hAnsi="Times New Roman" w:cs="Times New Roman"/>
          <w:sz w:val="24"/>
          <w:szCs w:val="24"/>
        </w:rPr>
        <w:t>с даты получения</w:t>
      </w:r>
      <w:proofErr w:type="gramEnd"/>
      <w:r w:rsidRPr="00516444">
        <w:rPr>
          <w:rFonts w:ascii="Times New Roman" w:hAnsi="Times New Roman" w:cs="Times New Roman"/>
          <w:sz w:val="24"/>
          <w:szCs w:val="24"/>
        </w:rP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20. Задаток вносится заявителем в срок и в порядке, которые устанавливает организатор аукциона, на счет, реквизиты которого указываются организатором аукциона в извещении. Размер задатка не может превышать 25 процентов начальной цены предмета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21. Договор о задатке заключается в письменной форме по месту нахождения организатора аукциона (если иное не установлено извещением) до подачи заявки, но не позднее 2 рабочих дней </w:t>
      </w:r>
      <w:proofErr w:type="gramStart"/>
      <w:r w:rsidRPr="00516444">
        <w:rPr>
          <w:rFonts w:ascii="Times New Roman" w:hAnsi="Times New Roman" w:cs="Times New Roman"/>
          <w:sz w:val="24"/>
          <w:szCs w:val="24"/>
        </w:rPr>
        <w:t>с даты обращения</w:t>
      </w:r>
      <w:proofErr w:type="gramEnd"/>
      <w:r w:rsidRPr="00516444">
        <w:rPr>
          <w:rFonts w:ascii="Times New Roman" w:hAnsi="Times New Roman" w:cs="Times New Roman"/>
          <w:sz w:val="24"/>
          <w:szCs w:val="24"/>
        </w:rPr>
        <w:t xml:space="preserve"> заявителя к организатору аукциона с предложением заключить такой договор.</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22. Заявитель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w:t>
      </w:r>
      <w:proofErr w:type="gramStart"/>
      <w:r w:rsidRPr="00516444">
        <w:rPr>
          <w:rFonts w:ascii="Times New Roman" w:hAnsi="Times New Roman" w:cs="Times New Roman"/>
          <w:sz w:val="24"/>
          <w:szCs w:val="24"/>
        </w:rPr>
        <w:t>с даты поступления</w:t>
      </w:r>
      <w:proofErr w:type="gramEnd"/>
      <w:r w:rsidRPr="00516444">
        <w:rPr>
          <w:rFonts w:ascii="Times New Roman" w:hAnsi="Times New Roman" w:cs="Times New Roman"/>
          <w:sz w:val="24"/>
          <w:szCs w:val="24"/>
        </w:rPr>
        <w:t xml:space="preserve"> запроса.</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lastRenderedPageBreak/>
        <w:t>(</w:t>
      </w:r>
      <w:proofErr w:type="gramStart"/>
      <w:r w:rsidRPr="00516444">
        <w:rPr>
          <w:rFonts w:ascii="Times New Roman" w:hAnsi="Times New Roman" w:cs="Times New Roman"/>
          <w:sz w:val="24"/>
          <w:szCs w:val="24"/>
        </w:rPr>
        <w:t>в</w:t>
      </w:r>
      <w:proofErr w:type="gramEnd"/>
      <w:r w:rsidRPr="00516444">
        <w:rPr>
          <w:rFonts w:ascii="Times New Roman" w:hAnsi="Times New Roman" w:cs="Times New Roman"/>
          <w:sz w:val="24"/>
          <w:szCs w:val="24"/>
        </w:rPr>
        <w:t xml:space="preserve"> ред. </w:t>
      </w:r>
      <w:hyperlink r:id="rId44" w:history="1">
        <w:r w:rsidRPr="00516444">
          <w:rPr>
            <w:rFonts w:ascii="Times New Roman" w:hAnsi="Times New Roman" w:cs="Times New Roman"/>
            <w:sz w:val="24"/>
            <w:szCs w:val="24"/>
          </w:rPr>
          <w:t>Постановления</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При поступлении организатору аукциона запроса, направленного с использованием информационной системы, разъяснения высылаются заявителю с использованием указанной системы.</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(абзац введен </w:t>
      </w:r>
      <w:hyperlink r:id="rId45"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23. В течение 2 рабочих дней </w:t>
      </w:r>
      <w:proofErr w:type="gramStart"/>
      <w:r w:rsidRPr="00516444">
        <w:rPr>
          <w:rFonts w:ascii="Times New Roman" w:hAnsi="Times New Roman" w:cs="Times New Roman"/>
          <w:sz w:val="24"/>
          <w:szCs w:val="24"/>
        </w:rPr>
        <w:t>с даты направления</w:t>
      </w:r>
      <w:proofErr w:type="gramEnd"/>
      <w:r w:rsidRPr="00516444">
        <w:rPr>
          <w:rFonts w:ascii="Times New Roman" w:hAnsi="Times New Roman" w:cs="Times New Roman"/>
          <w:sz w:val="24"/>
          <w:szCs w:val="24"/>
        </w:rPr>
        <w:t xml:space="preserve"> разъяснения положений документации по запросу заявителя это разъяснение размещается организатором аукциона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24.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подачи заявок. При внесении изменений в документацию организатор не вправе изменять сведения, предусмотренные </w:t>
      </w:r>
      <w:hyperlink w:anchor="Par165" w:history="1">
        <w:r w:rsidRPr="00516444">
          <w:rPr>
            <w:rFonts w:ascii="Times New Roman" w:hAnsi="Times New Roman" w:cs="Times New Roman"/>
            <w:sz w:val="24"/>
            <w:szCs w:val="24"/>
          </w:rPr>
          <w:t>подпунктом "б"</w:t>
        </w:r>
      </w:hyperlink>
      <w:r w:rsidRPr="00516444">
        <w:rPr>
          <w:rFonts w:ascii="Times New Roman" w:hAnsi="Times New Roman" w:cs="Times New Roman"/>
          <w:sz w:val="24"/>
          <w:szCs w:val="24"/>
        </w:rPr>
        <w:t xml:space="preserve"> пункта 15 настоящих Правил. Изменения размещаются организатором аукциона на официальном сайте и направляются заказными письмами (с уведомлением о вручении) всем лицам, которым была предоставлена документация, в течение 2 рабочих дней </w:t>
      </w:r>
      <w:proofErr w:type="gramStart"/>
      <w:r w:rsidRPr="00516444">
        <w:rPr>
          <w:rFonts w:ascii="Times New Roman" w:hAnsi="Times New Roman" w:cs="Times New Roman"/>
          <w:sz w:val="24"/>
          <w:szCs w:val="24"/>
        </w:rPr>
        <w:t>с даты принятия</w:t>
      </w:r>
      <w:proofErr w:type="gramEnd"/>
      <w:r w:rsidRPr="00516444">
        <w:rPr>
          <w:rFonts w:ascii="Times New Roman" w:hAnsi="Times New Roman" w:cs="Times New Roman"/>
          <w:sz w:val="24"/>
          <w:szCs w:val="24"/>
        </w:rPr>
        <w:t xml:space="preserve"> решения о внесении изменений в документацию.</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При поступлении организатору аукциона запроса, направленного в форме электронного документа с использованием информационной системы, изменения высылаются лицам, которым была предоставлена документация, с использованием указанной системы.</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(абзац введен </w:t>
      </w:r>
      <w:hyperlink r:id="rId46"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516444">
        <w:rPr>
          <w:rFonts w:ascii="Times New Roman" w:hAnsi="Times New Roman" w:cs="Times New Roman"/>
          <w:sz w:val="24"/>
          <w:szCs w:val="24"/>
        </w:rPr>
        <w:t>25. Организатор аукциона устанавливает следующие требования к заявителям, соблюдение которых является обязательным для признания их участниками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а) утратил силу. - </w:t>
      </w:r>
      <w:hyperlink r:id="rId47" w:history="1">
        <w:r w:rsidRPr="00516444">
          <w:rPr>
            <w:rFonts w:ascii="Times New Roman" w:hAnsi="Times New Roman" w:cs="Times New Roman"/>
            <w:sz w:val="24"/>
            <w:szCs w:val="24"/>
          </w:rPr>
          <w:t>Постановление</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5"/>
      <w:bookmarkEnd w:id="16"/>
      <w:r w:rsidRPr="00516444">
        <w:rPr>
          <w:rFonts w:ascii="Times New Roman" w:hAnsi="Times New Roman" w:cs="Times New Roman"/>
          <w:sz w:val="24"/>
          <w:szCs w:val="24"/>
        </w:rPr>
        <w:t>б) в отношении заявителя не проводятся процедуры банкротства и ликвидации;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в) деятельность заявителя не приостанавливается в порядке, предусмотренном </w:t>
      </w:r>
      <w:hyperlink r:id="rId48" w:history="1">
        <w:r w:rsidRPr="00516444">
          <w:rPr>
            <w:rFonts w:ascii="Times New Roman" w:hAnsi="Times New Roman" w:cs="Times New Roman"/>
            <w:sz w:val="24"/>
            <w:szCs w:val="24"/>
          </w:rPr>
          <w:t>Кодексом</w:t>
        </w:r>
      </w:hyperlink>
      <w:r w:rsidRPr="00516444">
        <w:rPr>
          <w:rFonts w:ascii="Times New Roman" w:hAnsi="Times New Roman" w:cs="Times New Roman"/>
          <w:sz w:val="24"/>
          <w:szCs w:val="24"/>
        </w:rPr>
        <w:t xml:space="preserve"> Российской Федерации об административных правонарушениях, в день рассмотрения заявки;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7"/>
      <w:bookmarkEnd w:id="17"/>
      <w:r w:rsidRPr="00516444">
        <w:rPr>
          <w:rFonts w:ascii="Times New Roman" w:hAnsi="Times New Roman" w:cs="Times New Roman"/>
          <w:sz w:val="24"/>
          <w:szCs w:val="24"/>
        </w:rPr>
        <w:t>г)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26. Организатор аукциона не вправе устанавливать требования к заявителям, не предусмотренные </w:t>
      </w:r>
      <w:hyperlink w:anchor="Par193" w:history="1">
        <w:r w:rsidRPr="00516444">
          <w:rPr>
            <w:rFonts w:ascii="Times New Roman" w:hAnsi="Times New Roman" w:cs="Times New Roman"/>
            <w:sz w:val="24"/>
            <w:szCs w:val="24"/>
          </w:rPr>
          <w:t>пунктом 25</w:t>
        </w:r>
      </w:hyperlink>
      <w:r w:rsidRPr="00516444">
        <w:rPr>
          <w:rFonts w:ascii="Times New Roman" w:hAnsi="Times New Roman" w:cs="Times New Roman"/>
          <w:sz w:val="24"/>
          <w:szCs w:val="24"/>
        </w:rPr>
        <w:t xml:space="preserve"> настоящих Правил.</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27. Проверка соответствия заявителей требованиям, предусмотренным </w:t>
      </w:r>
      <w:hyperlink w:anchor="Par193" w:history="1">
        <w:r w:rsidRPr="00516444">
          <w:rPr>
            <w:rFonts w:ascii="Times New Roman" w:hAnsi="Times New Roman" w:cs="Times New Roman"/>
            <w:sz w:val="24"/>
            <w:szCs w:val="24"/>
          </w:rPr>
          <w:t>пунктом 25</w:t>
        </w:r>
      </w:hyperlink>
      <w:r w:rsidRPr="00516444">
        <w:rPr>
          <w:rFonts w:ascii="Times New Roman" w:hAnsi="Times New Roman" w:cs="Times New Roman"/>
          <w:sz w:val="24"/>
          <w:szCs w:val="24"/>
        </w:rPr>
        <w:t xml:space="preserve"> настоящих Правил, осуществляется комиссией. При этом комиссия не вправе возлагать на заявителя обязанность подтверждать соответствие требованиям, предусмотренным </w:t>
      </w:r>
      <w:hyperlink w:anchor="Par195" w:history="1">
        <w:r w:rsidRPr="00516444">
          <w:rPr>
            <w:rFonts w:ascii="Times New Roman" w:hAnsi="Times New Roman" w:cs="Times New Roman"/>
            <w:sz w:val="24"/>
            <w:szCs w:val="24"/>
          </w:rPr>
          <w:t>подпунктами "б"</w:t>
        </w:r>
      </w:hyperlink>
      <w:r w:rsidRPr="00516444">
        <w:rPr>
          <w:rFonts w:ascii="Times New Roman" w:hAnsi="Times New Roman" w:cs="Times New Roman"/>
          <w:sz w:val="24"/>
          <w:szCs w:val="24"/>
        </w:rPr>
        <w:t xml:space="preserve"> - </w:t>
      </w:r>
      <w:hyperlink w:anchor="Par197" w:history="1">
        <w:r w:rsidRPr="00516444">
          <w:rPr>
            <w:rFonts w:ascii="Times New Roman" w:hAnsi="Times New Roman" w:cs="Times New Roman"/>
            <w:sz w:val="24"/>
            <w:szCs w:val="24"/>
          </w:rPr>
          <w:t>"г"</w:t>
        </w:r>
      </w:hyperlink>
      <w:r w:rsidRPr="00516444">
        <w:rPr>
          <w:rFonts w:ascii="Times New Roman" w:hAnsi="Times New Roman" w:cs="Times New Roman"/>
          <w:sz w:val="24"/>
          <w:szCs w:val="24"/>
        </w:rPr>
        <w:t xml:space="preserve"> пункта 25 настоящих Правил.</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201"/>
      <w:bookmarkEnd w:id="18"/>
      <w:r w:rsidRPr="00516444">
        <w:rPr>
          <w:rFonts w:ascii="Times New Roman" w:hAnsi="Times New Roman" w:cs="Times New Roman"/>
          <w:sz w:val="24"/>
          <w:szCs w:val="24"/>
        </w:rPr>
        <w:t>III. Порядок подачи, приема и регистрации заявок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28. Датой начала подачи заявок является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(в ред. </w:t>
      </w:r>
      <w:hyperlink r:id="rId49" w:history="1">
        <w:r w:rsidRPr="00516444">
          <w:rPr>
            <w:rFonts w:ascii="Times New Roman" w:hAnsi="Times New Roman" w:cs="Times New Roman"/>
            <w:sz w:val="24"/>
            <w:szCs w:val="24"/>
          </w:rPr>
          <w:t>Постановления</w:t>
        </w:r>
      </w:hyperlink>
      <w:r w:rsidRPr="00516444">
        <w:rPr>
          <w:rFonts w:ascii="Times New Roman" w:hAnsi="Times New Roman" w:cs="Times New Roman"/>
          <w:sz w:val="24"/>
          <w:szCs w:val="24"/>
        </w:rPr>
        <w:t xml:space="preserve"> Правительства РФ от 10.09.2012 N 909)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05"/>
      <w:bookmarkEnd w:id="19"/>
      <w:r w:rsidRPr="00516444">
        <w:rPr>
          <w:rFonts w:ascii="Times New Roman" w:hAnsi="Times New Roman" w:cs="Times New Roman"/>
          <w:sz w:val="24"/>
          <w:szCs w:val="24"/>
        </w:rPr>
        <w:t>29. К заявке заявитель прилагает:</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16444">
        <w:rPr>
          <w:rFonts w:ascii="Times New Roman" w:hAnsi="Times New Roman" w:cs="Times New Roman"/>
          <w:sz w:val="24"/>
          <w:szCs w:val="24"/>
        </w:rPr>
        <w:t xml:space="preserve">а) 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законодательством Российской </w:t>
      </w:r>
      <w:r w:rsidRPr="00516444">
        <w:rPr>
          <w:rFonts w:ascii="Times New Roman" w:hAnsi="Times New Roman" w:cs="Times New Roman"/>
          <w:sz w:val="24"/>
          <w:szCs w:val="24"/>
        </w:rPr>
        <w:lastRenderedPageBreak/>
        <w:t xml:space="preserve">Федерации </w:t>
      </w:r>
      <w:hyperlink r:id="rId50" w:history="1">
        <w:r w:rsidRPr="00516444">
          <w:rPr>
            <w:rFonts w:ascii="Times New Roman" w:hAnsi="Times New Roman" w:cs="Times New Roman"/>
            <w:sz w:val="24"/>
            <w:szCs w:val="24"/>
          </w:rPr>
          <w:t>порядке</w:t>
        </w:r>
      </w:hyperlink>
      <w:r w:rsidRPr="00516444">
        <w:rPr>
          <w:rFonts w:ascii="Times New Roman" w:hAnsi="Times New Roman" w:cs="Times New Roman"/>
          <w:sz w:val="24"/>
          <w:szCs w:val="24"/>
        </w:rPr>
        <w:t>;</w:t>
      </w:r>
      <w:proofErr w:type="gramEnd"/>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(в ред. </w:t>
      </w:r>
      <w:hyperlink r:id="rId51" w:history="1">
        <w:r w:rsidRPr="00516444">
          <w:rPr>
            <w:rFonts w:ascii="Times New Roman" w:hAnsi="Times New Roman" w:cs="Times New Roman"/>
            <w:sz w:val="24"/>
            <w:szCs w:val="24"/>
          </w:rPr>
          <w:t>Постановления</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(в ред. </w:t>
      </w:r>
      <w:hyperlink r:id="rId52" w:history="1">
        <w:r w:rsidRPr="00516444">
          <w:rPr>
            <w:rFonts w:ascii="Times New Roman" w:hAnsi="Times New Roman" w:cs="Times New Roman"/>
            <w:sz w:val="24"/>
            <w:szCs w:val="24"/>
          </w:rPr>
          <w:t>Постановления</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 документ, подтверждающий полномочия лица на осуществление действий от имени заявителя (в случае необходимости);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г) реквизиты банковского счета для возврата задатка;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16444">
        <w:rPr>
          <w:rFonts w:ascii="Times New Roman" w:hAnsi="Times New Roman" w:cs="Times New Roman"/>
          <w:sz w:val="24"/>
          <w:szCs w:val="24"/>
        </w:rPr>
        <w:t>д</w:t>
      </w:r>
      <w:proofErr w:type="spellEnd"/>
      <w:r w:rsidRPr="00516444">
        <w:rPr>
          <w:rFonts w:ascii="Times New Roman" w:hAnsi="Times New Roman" w:cs="Times New Roman"/>
          <w:sz w:val="24"/>
          <w:szCs w:val="24"/>
        </w:rPr>
        <w:t xml:space="preserve">) утратил силу. - </w:t>
      </w:r>
      <w:hyperlink r:id="rId53" w:history="1">
        <w:r w:rsidRPr="00516444">
          <w:rPr>
            <w:rFonts w:ascii="Times New Roman" w:hAnsi="Times New Roman" w:cs="Times New Roman"/>
            <w:sz w:val="24"/>
            <w:szCs w:val="24"/>
          </w:rPr>
          <w:t>Постановление</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е) документы, подтверждающие внесение задатка;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ж) опись представленных документов, подписанная заявителем.</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29(1).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w:t>
      </w:r>
      <w:proofErr w:type="gramStart"/>
      <w:r w:rsidRPr="00516444">
        <w:rPr>
          <w:rFonts w:ascii="Times New Roman" w:hAnsi="Times New Roman" w:cs="Times New Roman"/>
          <w:sz w:val="24"/>
          <w:szCs w:val="24"/>
        </w:rPr>
        <w:t>п</w:t>
      </w:r>
      <w:proofErr w:type="gramEnd"/>
      <w:r w:rsidRPr="00516444">
        <w:rPr>
          <w:rFonts w:ascii="Times New Roman" w:hAnsi="Times New Roman" w:cs="Times New Roman"/>
          <w:sz w:val="24"/>
          <w:szCs w:val="24"/>
        </w:rPr>
        <w:t xml:space="preserve">. 29(1) введен </w:t>
      </w:r>
      <w:hyperlink r:id="rId54"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17"/>
      <w:bookmarkEnd w:id="20"/>
      <w:r w:rsidRPr="00516444">
        <w:rPr>
          <w:rFonts w:ascii="Times New Roman" w:hAnsi="Times New Roman" w:cs="Times New Roman"/>
          <w:sz w:val="24"/>
          <w:szCs w:val="24"/>
        </w:rPr>
        <w:t xml:space="preserve">29(2).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rsidRPr="00516444">
        <w:rPr>
          <w:rFonts w:ascii="Times New Roman" w:hAnsi="Times New Roman" w:cs="Times New Roman"/>
          <w:sz w:val="24"/>
          <w:szCs w:val="24"/>
        </w:rPr>
        <w:t>запрашивают</w:t>
      </w:r>
      <w:proofErr w:type="gramEnd"/>
      <w:r w:rsidRPr="00516444">
        <w:rPr>
          <w:rFonts w:ascii="Times New Roman" w:hAnsi="Times New Roman" w:cs="Times New Roman"/>
          <w:sz w:val="24"/>
          <w:szCs w:val="24"/>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сведения из Единого государственного реестра юридических лиц - в отношении юридических лиц;</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сведения из Единого государственного реестра индивидуальных предпринимателей - в отношении индивидуальных предпринимателей.</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 xml:space="preserve">(п. 29(2) </w:t>
      </w:r>
      <w:proofErr w:type="gramStart"/>
      <w:r w:rsidRPr="00516444">
        <w:rPr>
          <w:rFonts w:ascii="Times New Roman" w:hAnsi="Times New Roman" w:cs="Times New Roman"/>
          <w:sz w:val="24"/>
          <w:szCs w:val="24"/>
        </w:rPr>
        <w:t>введен</w:t>
      </w:r>
      <w:proofErr w:type="gramEnd"/>
      <w:r w:rsidRPr="00516444">
        <w:rPr>
          <w:rFonts w:ascii="Times New Roman" w:hAnsi="Times New Roman" w:cs="Times New Roman"/>
          <w:sz w:val="24"/>
          <w:szCs w:val="24"/>
        </w:rPr>
        <w:t xml:space="preserve"> </w:t>
      </w:r>
      <w:hyperlink r:id="rId55"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29(3). Федеральная налоговая служба (ее территориальные органы) в течение 5 рабочих дней со дня получения запроса, указанного в </w:t>
      </w:r>
      <w:hyperlink w:anchor="Par217" w:history="1">
        <w:r w:rsidRPr="00516444">
          <w:rPr>
            <w:rFonts w:ascii="Times New Roman" w:hAnsi="Times New Roman" w:cs="Times New Roman"/>
            <w:sz w:val="24"/>
            <w:szCs w:val="24"/>
          </w:rPr>
          <w:t>пункте 29(2)</w:t>
        </w:r>
      </w:hyperlink>
      <w:r w:rsidRPr="00516444">
        <w:rPr>
          <w:rFonts w:ascii="Times New Roman" w:hAnsi="Times New Roman" w:cs="Times New Roman"/>
          <w:sz w:val="24"/>
          <w:szCs w:val="24"/>
        </w:rPr>
        <w:t xml:space="preserve"> настоящих Правил, представляют запрашиваемые сведения в форме, в которой поступил запрос.</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Заявитель вправе по собственной инициативе представить документы, подтверждающие сведения, указанные в </w:t>
      </w:r>
      <w:hyperlink w:anchor="Par217" w:history="1">
        <w:r w:rsidRPr="00516444">
          <w:rPr>
            <w:rFonts w:ascii="Times New Roman" w:hAnsi="Times New Roman" w:cs="Times New Roman"/>
            <w:sz w:val="24"/>
            <w:szCs w:val="24"/>
          </w:rPr>
          <w:t>пункте 29(2)</w:t>
        </w:r>
      </w:hyperlink>
      <w:r w:rsidRPr="00516444">
        <w:rPr>
          <w:rFonts w:ascii="Times New Roman" w:hAnsi="Times New Roman" w:cs="Times New Roman"/>
          <w:sz w:val="24"/>
          <w:szCs w:val="24"/>
        </w:rPr>
        <w:t xml:space="preserve"> настоящих Правил, которые могут быть направлены организатору аукциона в форме электронного документа с использованием информационной системы.</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w:t>
      </w:r>
      <w:proofErr w:type="gramStart"/>
      <w:r w:rsidRPr="00516444">
        <w:rPr>
          <w:rFonts w:ascii="Times New Roman" w:hAnsi="Times New Roman" w:cs="Times New Roman"/>
          <w:sz w:val="24"/>
          <w:szCs w:val="24"/>
        </w:rPr>
        <w:t>п</w:t>
      </w:r>
      <w:proofErr w:type="gramEnd"/>
      <w:r w:rsidRPr="00516444">
        <w:rPr>
          <w:rFonts w:ascii="Times New Roman" w:hAnsi="Times New Roman" w:cs="Times New Roman"/>
          <w:sz w:val="24"/>
          <w:szCs w:val="24"/>
        </w:rPr>
        <w:t xml:space="preserve">. 29(3) введен </w:t>
      </w:r>
      <w:hyperlink r:id="rId56"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30. Организатор аукциона не вправе требовать от заявителя представления документов, не указанных в </w:t>
      </w:r>
      <w:hyperlink w:anchor="Par205" w:history="1">
        <w:r w:rsidRPr="00516444">
          <w:rPr>
            <w:rFonts w:ascii="Times New Roman" w:hAnsi="Times New Roman" w:cs="Times New Roman"/>
            <w:sz w:val="24"/>
            <w:szCs w:val="24"/>
          </w:rPr>
          <w:t>пункте 29</w:t>
        </w:r>
      </w:hyperlink>
      <w:r w:rsidRPr="00516444">
        <w:rPr>
          <w:rFonts w:ascii="Times New Roman" w:hAnsi="Times New Roman" w:cs="Times New Roman"/>
          <w:sz w:val="24"/>
          <w:szCs w:val="24"/>
        </w:rPr>
        <w:t xml:space="preserve"> настоящих Правил.</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31.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32. Заявитель вправе изменить или отозвать заявку в любое время до окончания срока подачи заявок.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27"/>
      <w:bookmarkEnd w:id="21"/>
      <w:r w:rsidRPr="00516444">
        <w:rPr>
          <w:rFonts w:ascii="Times New Roman" w:hAnsi="Times New Roman" w:cs="Times New Roman"/>
          <w:sz w:val="24"/>
          <w:szCs w:val="24"/>
        </w:rPr>
        <w:t>33. Основаниями для отказа в допуске к участию в аукционе являются: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а) несоответствие заявки требованиям, предусмотренным документацией;</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б) несоответствие заявителя требованиям, предусмотренным </w:t>
      </w:r>
      <w:hyperlink w:anchor="Par193" w:history="1">
        <w:r w:rsidRPr="00516444">
          <w:rPr>
            <w:rFonts w:ascii="Times New Roman" w:hAnsi="Times New Roman" w:cs="Times New Roman"/>
            <w:sz w:val="24"/>
            <w:szCs w:val="24"/>
          </w:rPr>
          <w:t>пунктом 25</w:t>
        </w:r>
      </w:hyperlink>
      <w:r w:rsidRPr="00516444">
        <w:rPr>
          <w:rFonts w:ascii="Times New Roman" w:hAnsi="Times New Roman" w:cs="Times New Roman"/>
          <w:sz w:val="24"/>
          <w:szCs w:val="24"/>
        </w:rPr>
        <w:t xml:space="preserve"> настоящих Правил.</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34. Отказ в допуске к участию в аукционе по основаниям, не предусмотренным </w:t>
      </w:r>
      <w:hyperlink w:anchor="Par227" w:history="1">
        <w:r w:rsidRPr="00516444">
          <w:rPr>
            <w:rFonts w:ascii="Times New Roman" w:hAnsi="Times New Roman" w:cs="Times New Roman"/>
            <w:sz w:val="24"/>
            <w:szCs w:val="24"/>
          </w:rPr>
          <w:t>пунктом 33</w:t>
        </w:r>
      </w:hyperlink>
      <w:r w:rsidRPr="00516444">
        <w:rPr>
          <w:rFonts w:ascii="Times New Roman" w:hAnsi="Times New Roman" w:cs="Times New Roman"/>
          <w:sz w:val="24"/>
          <w:szCs w:val="24"/>
        </w:rPr>
        <w:t xml:space="preserve"> настоящих Правил, неправомерен.</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lastRenderedPageBreak/>
        <w:t xml:space="preserve">35. В случае выявления несоответствия заявителя требованиям, предусмотренным </w:t>
      </w:r>
      <w:hyperlink w:anchor="Par193" w:history="1">
        <w:r w:rsidRPr="00516444">
          <w:rPr>
            <w:rFonts w:ascii="Times New Roman" w:hAnsi="Times New Roman" w:cs="Times New Roman"/>
            <w:sz w:val="24"/>
            <w:szCs w:val="24"/>
          </w:rPr>
          <w:t>пунктом 25</w:t>
        </w:r>
      </w:hyperlink>
      <w:r w:rsidRPr="00516444">
        <w:rPr>
          <w:rFonts w:ascii="Times New Roman" w:hAnsi="Times New Roman" w:cs="Times New Roman"/>
          <w:sz w:val="24"/>
          <w:szCs w:val="24"/>
        </w:rPr>
        <w:t xml:space="preserve"> настоящих Правил, комиссия отстраняет его от участия в аукционе.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36. Комиссия ведет протокол рассмотрения заявок.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w:anchor="Par193" w:history="1">
        <w:r w:rsidRPr="00516444">
          <w:rPr>
            <w:rFonts w:ascii="Times New Roman" w:hAnsi="Times New Roman" w:cs="Times New Roman"/>
            <w:sz w:val="24"/>
            <w:szCs w:val="24"/>
          </w:rPr>
          <w:t>пунктом 25</w:t>
        </w:r>
      </w:hyperlink>
      <w:r w:rsidRPr="00516444">
        <w:rPr>
          <w:rFonts w:ascii="Times New Roman" w:hAnsi="Times New Roman" w:cs="Times New Roman"/>
          <w:sz w:val="24"/>
          <w:szCs w:val="24"/>
        </w:rPr>
        <w:t xml:space="preserve"> настоящих Правил.</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Срок рассмотрения заявок не может превышать 5 дней </w:t>
      </w:r>
      <w:proofErr w:type="gramStart"/>
      <w:r w:rsidRPr="00516444">
        <w:rPr>
          <w:rFonts w:ascii="Times New Roman" w:hAnsi="Times New Roman" w:cs="Times New Roman"/>
          <w:sz w:val="24"/>
          <w:szCs w:val="24"/>
        </w:rPr>
        <w:t>с даты окончания</w:t>
      </w:r>
      <w:proofErr w:type="gramEnd"/>
      <w:r w:rsidRPr="00516444">
        <w:rPr>
          <w:rFonts w:ascii="Times New Roman" w:hAnsi="Times New Roman" w:cs="Times New Roman"/>
          <w:sz w:val="24"/>
          <w:szCs w:val="24"/>
        </w:rPr>
        <w:t xml:space="preserve"> подачи заявок.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37.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38. Протокол рассмотрения заявок должен содержать:</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а) все зарегистрированные заявки с указанием имен (наименований) заявителей;</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б) дату подачи заявок;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в) сведения о внесенных задатках;</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г) все отозванные заявки;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16444">
        <w:rPr>
          <w:rFonts w:ascii="Times New Roman" w:hAnsi="Times New Roman" w:cs="Times New Roman"/>
          <w:sz w:val="24"/>
          <w:szCs w:val="24"/>
        </w:rPr>
        <w:t>д</w:t>
      </w:r>
      <w:proofErr w:type="spellEnd"/>
      <w:r w:rsidRPr="00516444">
        <w:rPr>
          <w:rFonts w:ascii="Times New Roman" w:hAnsi="Times New Roman" w:cs="Times New Roman"/>
          <w:sz w:val="24"/>
          <w:szCs w:val="24"/>
        </w:rPr>
        <w:t>) имена (наименования) заявителей, признанных участниками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е) имена (наименования) заявителей, которым было отказано в признании их участниками аукциона, с указанием причин такого отказа.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39. Протокол рассмотрения заявок подписывается всеми присутствующими членами комиссии в течение 1 дня </w:t>
      </w:r>
      <w:proofErr w:type="gramStart"/>
      <w:r w:rsidRPr="00516444">
        <w:rPr>
          <w:rFonts w:ascii="Times New Roman" w:hAnsi="Times New Roman" w:cs="Times New Roman"/>
          <w:sz w:val="24"/>
          <w:szCs w:val="24"/>
        </w:rPr>
        <w:t>с даты окончания</w:t>
      </w:r>
      <w:proofErr w:type="gramEnd"/>
      <w:r w:rsidRPr="00516444">
        <w:rPr>
          <w:rFonts w:ascii="Times New Roman" w:hAnsi="Times New Roman" w:cs="Times New Roman"/>
          <w:sz w:val="24"/>
          <w:szCs w:val="24"/>
        </w:rPr>
        <w:t xml:space="preserve"> рассмотрения заявок.</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w:t>
      </w:r>
      <w:proofErr w:type="gramStart"/>
      <w:r w:rsidRPr="00516444">
        <w:rPr>
          <w:rFonts w:ascii="Times New Roman" w:hAnsi="Times New Roman" w:cs="Times New Roman"/>
          <w:sz w:val="24"/>
          <w:szCs w:val="24"/>
        </w:rPr>
        <w:t>в</w:t>
      </w:r>
      <w:proofErr w:type="gramEnd"/>
      <w:r w:rsidRPr="00516444">
        <w:rPr>
          <w:rFonts w:ascii="Times New Roman" w:hAnsi="Times New Roman" w:cs="Times New Roman"/>
          <w:sz w:val="24"/>
          <w:szCs w:val="24"/>
        </w:rPr>
        <w:t xml:space="preserve"> ред. </w:t>
      </w:r>
      <w:hyperlink r:id="rId57" w:history="1">
        <w:r w:rsidRPr="00516444">
          <w:rPr>
            <w:rFonts w:ascii="Times New Roman" w:hAnsi="Times New Roman" w:cs="Times New Roman"/>
            <w:sz w:val="24"/>
            <w:szCs w:val="24"/>
          </w:rPr>
          <w:t>Постановления</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40. После оформления протокола рассмотрения </w:t>
      </w:r>
      <w:proofErr w:type="gramStart"/>
      <w:r w:rsidRPr="00516444">
        <w:rPr>
          <w:rFonts w:ascii="Times New Roman" w:hAnsi="Times New Roman" w:cs="Times New Roman"/>
          <w:sz w:val="24"/>
          <w:szCs w:val="24"/>
        </w:rPr>
        <w:t>заявок</w:t>
      </w:r>
      <w:proofErr w:type="gramEnd"/>
      <w:r w:rsidRPr="00516444">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41. Заявитель приобретает статус участника аукциона </w:t>
      </w:r>
      <w:proofErr w:type="gramStart"/>
      <w:r w:rsidRPr="00516444">
        <w:rPr>
          <w:rFonts w:ascii="Times New Roman" w:hAnsi="Times New Roman" w:cs="Times New Roman"/>
          <w:sz w:val="24"/>
          <w:szCs w:val="24"/>
        </w:rPr>
        <w:t>с даты оформления</w:t>
      </w:r>
      <w:proofErr w:type="gramEnd"/>
      <w:r w:rsidRPr="00516444">
        <w:rPr>
          <w:rFonts w:ascii="Times New Roman" w:hAnsi="Times New Roman" w:cs="Times New Roman"/>
          <w:sz w:val="24"/>
          <w:szCs w:val="24"/>
        </w:rPr>
        <w:t xml:space="preserve"> комиссией протокола рассмотрения заявок, содержащего сведения о признании заявителя участником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42.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w:t>
      </w:r>
      <w:proofErr w:type="gramStart"/>
      <w:r w:rsidRPr="00516444">
        <w:rPr>
          <w:rFonts w:ascii="Times New Roman" w:hAnsi="Times New Roman" w:cs="Times New Roman"/>
          <w:sz w:val="24"/>
          <w:szCs w:val="24"/>
        </w:rPr>
        <w:t>а</w:t>
      </w:r>
      <w:proofErr w:type="gramEnd"/>
      <w:r w:rsidRPr="00516444">
        <w:rPr>
          <w:rFonts w:ascii="Times New Roman" w:hAnsi="Times New Roman" w:cs="Times New Roman"/>
          <w:sz w:val="24"/>
          <w:szCs w:val="24"/>
        </w:rPr>
        <w:t xml:space="preserve">бзац введен </w:t>
      </w:r>
      <w:hyperlink r:id="rId58" w:history="1">
        <w:r w:rsidRPr="00516444">
          <w:rPr>
            <w:rFonts w:ascii="Times New Roman" w:hAnsi="Times New Roman" w:cs="Times New Roman"/>
            <w:sz w:val="24"/>
            <w:szCs w:val="24"/>
          </w:rPr>
          <w:t>Постановлением</w:t>
        </w:r>
      </w:hyperlink>
      <w:r w:rsidRPr="00516444">
        <w:rPr>
          <w:rFonts w:ascii="Times New Roman" w:hAnsi="Times New Roman" w:cs="Times New Roman"/>
          <w:sz w:val="24"/>
          <w:szCs w:val="24"/>
        </w:rPr>
        <w:t xml:space="preserve"> Правительства РФ от 11.10.2012 N 1039)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Решение о проведен</w:t>
      </w:r>
      <w:proofErr w:type="gramStart"/>
      <w:r w:rsidRPr="00516444">
        <w:rPr>
          <w:rFonts w:ascii="Times New Roman" w:hAnsi="Times New Roman" w:cs="Times New Roman"/>
          <w:sz w:val="24"/>
          <w:szCs w:val="24"/>
        </w:rPr>
        <w:t>ии ау</w:t>
      </w:r>
      <w:proofErr w:type="gramEnd"/>
      <w:r w:rsidRPr="00516444">
        <w:rPr>
          <w:rFonts w:ascii="Times New Roman" w:hAnsi="Times New Roman" w:cs="Times New Roman"/>
          <w:sz w:val="24"/>
          <w:szCs w:val="24"/>
        </w:rPr>
        <w:t>кциона принимается организатором аукциона на основании протокола рассмотрения заявок.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253"/>
      <w:bookmarkEnd w:id="22"/>
      <w:r w:rsidRPr="00516444">
        <w:rPr>
          <w:rFonts w:ascii="Times New Roman" w:hAnsi="Times New Roman" w:cs="Times New Roman"/>
          <w:sz w:val="24"/>
          <w:szCs w:val="24"/>
        </w:rPr>
        <w:t>IV. Порядок проведения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43. Аукцион проводится путем повышения начальной цены предмета аукциона на </w:t>
      </w:r>
      <w:r w:rsidRPr="00516444">
        <w:rPr>
          <w:rFonts w:ascii="Times New Roman" w:hAnsi="Times New Roman" w:cs="Times New Roman"/>
          <w:sz w:val="24"/>
          <w:szCs w:val="24"/>
        </w:rPr>
        <w:lastRenderedPageBreak/>
        <w:t>"шаг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44. "Шаг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45. Организатор аукциона обязан осуществлять аудиозапись аукциона. Любое лицо, присутствующее при проведен</w:t>
      </w:r>
      <w:proofErr w:type="gramStart"/>
      <w:r w:rsidRPr="00516444">
        <w:rPr>
          <w:rFonts w:ascii="Times New Roman" w:hAnsi="Times New Roman" w:cs="Times New Roman"/>
          <w:sz w:val="24"/>
          <w:szCs w:val="24"/>
        </w:rPr>
        <w:t>ии ау</w:t>
      </w:r>
      <w:proofErr w:type="gramEnd"/>
      <w:r w:rsidRPr="00516444">
        <w:rPr>
          <w:rFonts w:ascii="Times New Roman" w:hAnsi="Times New Roman" w:cs="Times New Roman"/>
          <w:sz w:val="24"/>
          <w:szCs w:val="24"/>
        </w:rPr>
        <w:t>кциона, вправе осуществлять аудио- и видеозапись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46. Победителем аукциона признается участник аукциона, предложивший наиболее высокую цену предмета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260"/>
      <w:bookmarkEnd w:id="23"/>
      <w:r w:rsidRPr="00516444">
        <w:rPr>
          <w:rFonts w:ascii="Times New Roman" w:hAnsi="Times New Roman" w:cs="Times New Roman"/>
          <w:sz w:val="24"/>
          <w:szCs w:val="24"/>
        </w:rPr>
        <w:t>V. Оформление результатов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47.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48. Организатор аукциона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49. Протокол аукциона составляется в 2 экземплярах, один из которых остается у организатора аукциона, а другой - в течение 3 дней </w:t>
      </w:r>
      <w:proofErr w:type="gramStart"/>
      <w:r w:rsidRPr="00516444">
        <w:rPr>
          <w:rFonts w:ascii="Times New Roman" w:hAnsi="Times New Roman" w:cs="Times New Roman"/>
          <w:sz w:val="24"/>
          <w:szCs w:val="24"/>
        </w:rPr>
        <w:t>с даты подписания</w:t>
      </w:r>
      <w:proofErr w:type="gramEnd"/>
      <w:r w:rsidRPr="00516444">
        <w:rPr>
          <w:rFonts w:ascii="Times New Roman" w:hAnsi="Times New Roman" w:cs="Times New Roman"/>
          <w:sz w:val="24"/>
          <w:szCs w:val="24"/>
        </w:rPr>
        <w:t xml:space="preserve"> протокола аукциона передается победителю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50. Информация о результатах аукциона в течение 2 рабочих дней </w:t>
      </w:r>
      <w:proofErr w:type="gramStart"/>
      <w:r w:rsidRPr="00516444">
        <w:rPr>
          <w:rFonts w:ascii="Times New Roman" w:hAnsi="Times New Roman" w:cs="Times New Roman"/>
          <w:sz w:val="24"/>
          <w:szCs w:val="24"/>
        </w:rPr>
        <w:t>с даты подписания</w:t>
      </w:r>
      <w:proofErr w:type="gramEnd"/>
      <w:r w:rsidRPr="00516444">
        <w:rPr>
          <w:rFonts w:ascii="Times New Roman" w:hAnsi="Times New Roman" w:cs="Times New Roman"/>
          <w:sz w:val="24"/>
          <w:szCs w:val="24"/>
        </w:rPr>
        <w:t xml:space="preserve"> протокола аукциона размещается организатором аукциона на официальном сайте.</w:t>
      </w:r>
    </w:p>
    <w:p w:rsidR="00516444" w:rsidRPr="00516444" w:rsidRDefault="00516444">
      <w:pPr>
        <w:widowControl w:val="0"/>
        <w:autoSpaceDE w:val="0"/>
        <w:autoSpaceDN w:val="0"/>
        <w:adjustRightInd w:val="0"/>
        <w:spacing w:after="0" w:line="240" w:lineRule="auto"/>
        <w:jc w:val="both"/>
        <w:rPr>
          <w:rFonts w:ascii="Times New Roman" w:hAnsi="Times New Roman" w:cs="Times New Roman"/>
          <w:sz w:val="24"/>
          <w:szCs w:val="24"/>
        </w:rPr>
      </w:pPr>
      <w:r w:rsidRPr="00516444">
        <w:rPr>
          <w:rFonts w:ascii="Times New Roman" w:hAnsi="Times New Roman" w:cs="Times New Roman"/>
          <w:sz w:val="24"/>
          <w:szCs w:val="24"/>
        </w:rPr>
        <w:t>(</w:t>
      </w:r>
      <w:proofErr w:type="gramStart"/>
      <w:r w:rsidRPr="00516444">
        <w:rPr>
          <w:rFonts w:ascii="Times New Roman" w:hAnsi="Times New Roman" w:cs="Times New Roman"/>
          <w:sz w:val="24"/>
          <w:szCs w:val="24"/>
        </w:rPr>
        <w:t>п</w:t>
      </w:r>
      <w:proofErr w:type="gramEnd"/>
      <w:r w:rsidRPr="00516444">
        <w:rPr>
          <w:rFonts w:ascii="Times New Roman" w:hAnsi="Times New Roman" w:cs="Times New Roman"/>
          <w:sz w:val="24"/>
          <w:szCs w:val="24"/>
        </w:rPr>
        <w:t xml:space="preserve">. 50 в ред. </w:t>
      </w:r>
      <w:hyperlink r:id="rId59" w:history="1">
        <w:r w:rsidRPr="00516444">
          <w:rPr>
            <w:rFonts w:ascii="Times New Roman" w:hAnsi="Times New Roman" w:cs="Times New Roman"/>
            <w:sz w:val="24"/>
            <w:szCs w:val="24"/>
          </w:rPr>
          <w:t>Постановления</w:t>
        </w:r>
      </w:hyperlink>
      <w:r w:rsidRPr="00516444">
        <w:rPr>
          <w:rFonts w:ascii="Times New Roman" w:hAnsi="Times New Roman" w:cs="Times New Roman"/>
          <w:sz w:val="24"/>
          <w:szCs w:val="24"/>
        </w:rPr>
        <w:t xml:space="preserve"> Правительства РФ от 10.09.2012 N 909)</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51. Нарушение процедуры организации и проведения аукциона, предусмотренной настоящими Правилами,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269"/>
      <w:bookmarkEnd w:id="24"/>
      <w:r w:rsidRPr="00516444">
        <w:rPr>
          <w:rFonts w:ascii="Times New Roman" w:hAnsi="Times New Roman" w:cs="Times New Roman"/>
          <w:sz w:val="24"/>
          <w:szCs w:val="24"/>
        </w:rPr>
        <w:t xml:space="preserve">VI. Признание аукциона </w:t>
      </w:r>
      <w:proofErr w:type="gramStart"/>
      <w:r w:rsidRPr="00516444">
        <w:rPr>
          <w:rFonts w:ascii="Times New Roman" w:hAnsi="Times New Roman" w:cs="Times New Roman"/>
          <w:sz w:val="24"/>
          <w:szCs w:val="24"/>
        </w:rPr>
        <w:t>несостоявшимся</w:t>
      </w:r>
      <w:proofErr w:type="gramEnd"/>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52. Аукцион признается несостоявшимся, если: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а) в аукционе участвовал только 1 участник;</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5" w:name="Par275"/>
      <w:bookmarkEnd w:id="25"/>
      <w:r w:rsidRPr="00516444">
        <w:rPr>
          <w:rFonts w:ascii="Times New Roman" w:hAnsi="Times New Roman" w:cs="Times New Roman"/>
          <w:sz w:val="24"/>
          <w:szCs w:val="24"/>
        </w:rPr>
        <w:t>VII. Возврат и удержание задатка при проведен</w:t>
      </w:r>
      <w:proofErr w:type="gramStart"/>
      <w:r w:rsidRPr="00516444">
        <w:rPr>
          <w:rFonts w:ascii="Times New Roman" w:hAnsi="Times New Roman" w:cs="Times New Roman"/>
          <w:sz w:val="24"/>
          <w:szCs w:val="24"/>
        </w:rPr>
        <w:t>ии ау</w:t>
      </w:r>
      <w:proofErr w:type="gramEnd"/>
      <w:r w:rsidRPr="00516444">
        <w:rPr>
          <w:rFonts w:ascii="Times New Roman" w:hAnsi="Times New Roman" w:cs="Times New Roman"/>
          <w:sz w:val="24"/>
          <w:szCs w:val="24"/>
        </w:rPr>
        <w:t>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77"/>
      <w:bookmarkEnd w:id="26"/>
      <w:r w:rsidRPr="00516444">
        <w:rPr>
          <w:rFonts w:ascii="Times New Roman" w:hAnsi="Times New Roman" w:cs="Times New Roman"/>
          <w:sz w:val="24"/>
          <w:szCs w:val="24"/>
        </w:rPr>
        <w:t>53. Организатор аукциона обязан вернуть внесенный задаток в течение 5 рабочих дней:</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а) </w:t>
      </w:r>
      <w:proofErr w:type="gramStart"/>
      <w:r w:rsidRPr="00516444">
        <w:rPr>
          <w:rFonts w:ascii="Times New Roman" w:hAnsi="Times New Roman" w:cs="Times New Roman"/>
          <w:sz w:val="24"/>
          <w:szCs w:val="24"/>
        </w:rPr>
        <w:t>с даты отказа</w:t>
      </w:r>
      <w:proofErr w:type="gramEnd"/>
      <w:r w:rsidRPr="00516444">
        <w:rPr>
          <w:rFonts w:ascii="Times New Roman" w:hAnsi="Times New Roman" w:cs="Times New Roman"/>
          <w:sz w:val="24"/>
          <w:szCs w:val="24"/>
        </w:rPr>
        <w:t xml:space="preserve"> организатора аукциона от проведения аукциона - заявителям, внесшим задатки;</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б) </w:t>
      </w:r>
      <w:proofErr w:type="gramStart"/>
      <w:r w:rsidRPr="00516444">
        <w:rPr>
          <w:rFonts w:ascii="Times New Roman" w:hAnsi="Times New Roman" w:cs="Times New Roman"/>
          <w:sz w:val="24"/>
          <w:szCs w:val="24"/>
        </w:rPr>
        <w:t>с даты получения</w:t>
      </w:r>
      <w:proofErr w:type="gramEnd"/>
      <w:r w:rsidRPr="00516444">
        <w:rPr>
          <w:rFonts w:ascii="Times New Roman" w:hAnsi="Times New Roman" w:cs="Times New Roman"/>
          <w:sz w:val="24"/>
          <w:szCs w:val="24"/>
        </w:rPr>
        <w:t xml:space="preserve"> уведомления об отзыве заявки - заявителю, отозвавшему заявку до начала проведения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в) </w:t>
      </w:r>
      <w:proofErr w:type="gramStart"/>
      <w:r w:rsidRPr="00516444">
        <w:rPr>
          <w:rFonts w:ascii="Times New Roman" w:hAnsi="Times New Roman" w:cs="Times New Roman"/>
          <w:sz w:val="24"/>
          <w:szCs w:val="24"/>
        </w:rPr>
        <w:t>с даты оформления</w:t>
      </w:r>
      <w:proofErr w:type="gramEnd"/>
      <w:r w:rsidRPr="00516444">
        <w:rPr>
          <w:rFonts w:ascii="Times New Roman" w:hAnsi="Times New Roman" w:cs="Times New Roman"/>
          <w:sz w:val="24"/>
          <w:szCs w:val="24"/>
        </w:rPr>
        <w:t xml:space="preserve"> протокола рассмотрения заявок - заявителю, не допущенному к участию в аукционе;</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г) </w:t>
      </w:r>
      <w:proofErr w:type="gramStart"/>
      <w:r w:rsidRPr="00516444">
        <w:rPr>
          <w:rFonts w:ascii="Times New Roman" w:hAnsi="Times New Roman" w:cs="Times New Roman"/>
          <w:sz w:val="24"/>
          <w:szCs w:val="24"/>
        </w:rPr>
        <w:t>с даты утверждения</w:t>
      </w:r>
      <w:proofErr w:type="gramEnd"/>
      <w:r w:rsidRPr="00516444">
        <w:rPr>
          <w:rFonts w:ascii="Times New Roman" w:hAnsi="Times New Roman" w:cs="Times New Roman"/>
          <w:sz w:val="24"/>
          <w:szCs w:val="24"/>
        </w:rPr>
        <w:t xml:space="preserve"> протокола аукциона - участникам аукциона, которые не стали </w:t>
      </w:r>
      <w:r w:rsidRPr="00516444">
        <w:rPr>
          <w:rFonts w:ascii="Times New Roman" w:hAnsi="Times New Roman" w:cs="Times New Roman"/>
          <w:sz w:val="24"/>
          <w:szCs w:val="24"/>
        </w:rPr>
        <w:lastRenderedPageBreak/>
        <w:t>победителями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16444">
        <w:rPr>
          <w:rFonts w:ascii="Times New Roman" w:hAnsi="Times New Roman" w:cs="Times New Roman"/>
          <w:sz w:val="24"/>
          <w:szCs w:val="24"/>
        </w:rPr>
        <w:t>д</w:t>
      </w:r>
      <w:proofErr w:type="spellEnd"/>
      <w:r w:rsidRPr="00516444">
        <w:rPr>
          <w:rFonts w:ascii="Times New Roman" w:hAnsi="Times New Roman" w:cs="Times New Roman"/>
          <w:sz w:val="24"/>
          <w:szCs w:val="24"/>
        </w:rPr>
        <w:t xml:space="preserve">) </w:t>
      </w:r>
      <w:proofErr w:type="gramStart"/>
      <w:r w:rsidRPr="00516444">
        <w:rPr>
          <w:rFonts w:ascii="Times New Roman" w:hAnsi="Times New Roman" w:cs="Times New Roman"/>
          <w:sz w:val="24"/>
          <w:szCs w:val="24"/>
        </w:rPr>
        <w:t>с даты отказа</w:t>
      </w:r>
      <w:proofErr w:type="gramEnd"/>
      <w:r w:rsidRPr="00516444">
        <w:rPr>
          <w:rFonts w:ascii="Times New Roman" w:hAnsi="Times New Roman" w:cs="Times New Roman"/>
          <w:sz w:val="24"/>
          <w:szCs w:val="24"/>
        </w:rPr>
        <w:t xml:space="preserve"> единственного участника аукциона от заключения договора водопользования - единственному участнику аукциона.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54.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 xml:space="preserve">55. Для возврата задатка в случаях, указанных в </w:t>
      </w:r>
      <w:hyperlink w:anchor="Par277" w:history="1">
        <w:r w:rsidRPr="00516444">
          <w:rPr>
            <w:rFonts w:ascii="Times New Roman" w:hAnsi="Times New Roman" w:cs="Times New Roman"/>
            <w:sz w:val="24"/>
            <w:szCs w:val="24"/>
          </w:rPr>
          <w:t>пункте 53</w:t>
        </w:r>
      </w:hyperlink>
      <w:r w:rsidRPr="00516444">
        <w:rPr>
          <w:rFonts w:ascii="Times New Roman" w:hAnsi="Times New Roman" w:cs="Times New Roman"/>
          <w:sz w:val="24"/>
          <w:szCs w:val="24"/>
        </w:rPr>
        <w:t xml:space="preserve"> настоящих Правил, комиссия направляет организатору аукциона документы, подтверждающие внесение задатка.</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6444">
        <w:rPr>
          <w:rFonts w:ascii="Times New Roman" w:hAnsi="Times New Roman" w:cs="Times New Roman"/>
          <w:sz w:val="24"/>
          <w:szCs w:val="24"/>
        </w:rPr>
        <w:t>56. 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16444" w:rsidRPr="00516444" w:rsidRDefault="0051644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71A8B" w:rsidRPr="00516444" w:rsidRDefault="00771A8B">
      <w:pPr>
        <w:rPr>
          <w:rFonts w:ascii="Times New Roman" w:hAnsi="Times New Roman" w:cs="Times New Roman"/>
          <w:sz w:val="24"/>
          <w:szCs w:val="24"/>
        </w:rPr>
      </w:pPr>
    </w:p>
    <w:sectPr w:rsidR="00771A8B" w:rsidRPr="00516444" w:rsidSect="003A5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444"/>
    <w:rsid w:val="00516444"/>
    <w:rsid w:val="00771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6CD569315E9D1001217842A55AA8941CC89CF358FFDDD4A9D559FFCE0B2705C5BC27B8C65058D9F1O7G" TargetMode="External"/><Relationship Id="rId18" Type="http://schemas.openxmlformats.org/officeDocument/2006/relationships/hyperlink" Target="consultantplus://offline/ref=556CD569315E9D1001217842A55AA8941CCD9FF651F9DDD4A9D559FFCEF0OBG" TargetMode="External"/><Relationship Id="rId26" Type="http://schemas.openxmlformats.org/officeDocument/2006/relationships/hyperlink" Target="consultantplus://offline/ref=556CD569315E9D1001217842A55AA8941CCD9EFE59F0DDD4A9D559FFCE0B2705C5BC27B8C65059DBF1O4G" TargetMode="External"/><Relationship Id="rId39" Type="http://schemas.openxmlformats.org/officeDocument/2006/relationships/hyperlink" Target="consultantplus://offline/ref=556CD569315E9D1001217842A55AA8941CCF92FE59F8DDD4A9D559FFCEF0OBG" TargetMode="External"/><Relationship Id="rId21" Type="http://schemas.openxmlformats.org/officeDocument/2006/relationships/hyperlink" Target="consultantplus://offline/ref=556CD569315E9D1001217842A55AA8941CCD9AFE54FADDD4A9D559FFCE0B2705C5BC27B8C65059DCF1O5G" TargetMode="External"/><Relationship Id="rId34" Type="http://schemas.openxmlformats.org/officeDocument/2006/relationships/hyperlink" Target="consultantplus://offline/ref=556CD569315E9D1001217842A55AA8941CC89CF358FFDDD4A9D559FFCE0B2705C5BC27B8C65058D7F1O5G" TargetMode="External"/><Relationship Id="rId42" Type="http://schemas.openxmlformats.org/officeDocument/2006/relationships/hyperlink" Target="consultantplus://offline/ref=556CD569315E9D1001217842A55AA8941CCD99F450FCDDD4A9D559FFCE0B2705C5BC27B8C65058D8F1O2G" TargetMode="External"/><Relationship Id="rId47" Type="http://schemas.openxmlformats.org/officeDocument/2006/relationships/hyperlink" Target="consultantplus://offline/ref=556CD569315E9D1001217842A55AA8941CC89CF358FFDDD4A9D559FFCE0B2705C5BC27B8C65059DEF1O5G" TargetMode="External"/><Relationship Id="rId50" Type="http://schemas.openxmlformats.org/officeDocument/2006/relationships/hyperlink" Target="consultantplus://offline/ref=556CD569315E9D1001217842A55AA8941CCD9EF052F8DDD4A9D559FFCE0B2705C5BC27B8C6505BDBF1O4G" TargetMode="External"/><Relationship Id="rId55" Type="http://schemas.openxmlformats.org/officeDocument/2006/relationships/hyperlink" Target="consultantplus://offline/ref=556CD569315E9D1001217842A55AA8941CC89CF358FFDDD4A9D559FFCE0B2705C5BC27B8C65059DFF1O0G" TargetMode="External"/><Relationship Id="rId7" Type="http://schemas.openxmlformats.org/officeDocument/2006/relationships/hyperlink" Target="consultantplus://offline/ref=556CD569315E9D1001217842A55AA8941CC89CF358FFDDD4A9D559FFCE0B2705C5BC27B8C65058D9F1O7G" TargetMode="External"/><Relationship Id="rId2" Type="http://schemas.openxmlformats.org/officeDocument/2006/relationships/settings" Target="settings.xml"/><Relationship Id="rId16" Type="http://schemas.openxmlformats.org/officeDocument/2006/relationships/hyperlink" Target="consultantplus://offline/ref=556CD569315E9D1001217842A55AA8941CCD9FFF58FADDD4A9D559FFCEF0OBG" TargetMode="External"/><Relationship Id="rId20" Type="http://schemas.openxmlformats.org/officeDocument/2006/relationships/hyperlink" Target="consultantplus://offline/ref=556CD569315E9D1001217842A55AA8941CC99AF551FCDDD4A9D559FFCE0B2705C5BC27B8C65058DEF1O8G" TargetMode="External"/><Relationship Id="rId29" Type="http://schemas.openxmlformats.org/officeDocument/2006/relationships/hyperlink" Target="consultantplus://offline/ref=556CD569315E9D1001217842A55AA8941ACB93FF51F380DEA18C55FDC9047812C2F52BB9C65059FDOCG" TargetMode="External"/><Relationship Id="rId41" Type="http://schemas.openxmlformats.org/officeDocument/2006/relationships/hyperlink" Target="consultantplus://offline/ref=556CD569315E9D1001217842A55AA8941CCD99F450FCDDD4A9D559FFCE0B2705C5BC27B8C65058D8F1O3G" TargetMode="External"/><Relationship Id="rId54" Type="http://schemas.openxmlformats.org/officeDocument/2006/relationships/hyperlink" Target="consultantplus://offline/ref=556CD569315E9D1001217842A55AA8941CC89CF358FFDDD4A9D559FFCE0B2705C5BC27B8C65059DEF1O8G" TargetMode="External"/><Relationship Id="rId1" Type="http://schemas.openxmlformats.org/officeDocument/2006/relationships/styles" Target="styles.xml"/><Relationship Id="rId6" Type="http://schemas.openxmlformats.org/officeDocument/2006/relationships/hyperlink" Target="consultantplus://offline/ref=556CD569315E9D1001217842A55AA8941CCD99F450FCDDD4A9D559FFCE0B2705C5BC27B8C65058DBF1O2G" TargetMode="External"/><Relationship Id="rId11" Type="http://schemas.openxmlformats.org/officeDocument/2006/relationships/hyperlink" Target="consultantplus://offline/ref=556CD569315E9D1001217842A55AA8941CCD9AFE54FADDD4A9D559FFCE0B2705C5BC27B8C65059DCF1O5G" TargetMode="External"/><Relationship Id="rId24" Type="http://schemas.openxmlformats.org/officeDocument/2006/relationships/hyperlink" Target="consultantplus://offline/ref=556CD569315E9D1001217842A55AA8941CCF9CF150FADDD4A9D559FFCE0B2705C5BC27B8C65058DFF1O0G" TargetMode="External"/><Relationship Id="rId32" Type="http://schemas.openxmlformats.org/officeDocument/2006/relationships/hyperlink" Target="consultantplus://offline/ref=556CD569315E9D1001217842A55AA8941CC89CF358FFDDD4A9D559FFCE0B2705C5BC27B8C65058D6F1O8G" TargetMode="External"/><Relationship Id="rId37" Type="http://schemas.openxmlformats.org/officeDocument/2006/relationships/hyperlink" Target="consultantplus://offline/ref=556CD569315E9D1001217842A55AA8941CCE93F156FFDDD4A9D559FFCE0B2705C5BC27B8C65058DEF1O6G" TargetMode="External"/><Relationship Id="rId40" Type="http://schemas.openxmlformats.org/officeDocument/2006/relationships/hyperlink" Target="consultantplus://offline/ref=556CD569315E9D1001217842A55AA8941CCD99F450FCDDD4A9D559FFCE0B2705C5BC27B8C65058D8F1O1G" TargetMode="External"/><Relationship Id="rId45" Type="http://schemas.openxmlformats.org/officeDocument/2006/relationships/hyperlink" Target="consultantplus://offline/ref=556CD569315E9D1001217842A55AA8941CC89CF358FFDDD4A9D559FFCE0B2705C5BC27B8C65059DEF1O1G" TargetMode="External"/><Relationship Id="rId53" Type="http://schemas.openxmlformats.org/officeDocument/2006/relationships/hyperlink" Target="consultantplus://offline/ref=556CD569315E9D1001217842A55AA8941CC89CF358FFDDD4A9D559FFCE0B2705C5BC27B8C65059DEF1O9G" TargetMode="External"/><Relationship Id="rId58" Type="http://schemas.openxmlformats.org/officeDocument/2006/relationships/hyperlink" Target="consultantplus://offline/ref=556CD569315E9D1001217842A55AA8941CC89CF358FFDDD4A9D559FFCE0B2705C5BC27B8C65059DFF1O6G" TargetMode="External"/><Relationship Id="rId5" Type="http://schemas.openxmlformats.org/officeDocument/2006/relationships/hyperlink" Target="consultantplus://offline/ref=556CD569315E9D1001217842A55AA8941CCD9AFE54FADDD4A9D559FFCE0B2705C5BC27B8C65059DCF1O5G" TargetMode="External"/><Relationship Id="rId15" Type="http://schemas.openxmlformats.org/officeDocument/2006/relationships/hyperlink" Target="consultantplus://offline/ref=556CD569315E9D1001217842A55AA8941CCD9EFE59F0DDD4A9D559FFCEF0OBG" TargetMode="External"/><Relationship Id="rId23" Type="http://schemas.openxmlformats.org/officeDocument/2006/relationships/hyperlink" Target="consultantplus://offline/ref=556CD569315E9D1001217842A55AA8941CC89CF358FFDDD4A9D559FFCE0B2705C5BC27B8C65058D6F1O4G" TargetMode="External"/><Relationship Id="rId28" Type="http://schemas.openxmlformats.org/officeDocument/2006/relationships/hyperlink" Target="consultantplus://offline/ref=556CD569315E9D1001217842A55AA8941CCF9CF156FCDDD4A9D559FFCE0B2705C5BC27B8C65058DEF1O9G" TargetMode="External"/><Relationship Id="rId36" Type="http://schemas.openxmlformats.org/officeDocument/2006/relationships/hyperlink" Target="consultantplus://offline/ref=556CD569315E9D1001217842A55AA8941CCD9FFF58FADDD4A9D559FFCEF0OBG" TargetMode="External"/><Relationship Id="rId49" Type="http://schemas.openxmlformats.org/officeDocument/2006/relationships/hyperlink" Target="consultantplus://offline/ref=556CD569315E9D1001217842A55AA8941CCD99F450FCDDD4A9D559FFCE0B2705C5BC27B8C65058D8F1O5G" TargetMode="External"/><Relationship Id="rId57" Type="http://schemas.openxmlformats.org/officeDocument/2006/relationships/hyperlink" Target="consultantplus://offline/ref=556CD569315E9D1001217842A55AA8941CC89CF358FFDDD4A9D559FFCE0B2705C5BC27B8C65059DFF1O7G" TargetMode="External"/><Relationship Id="rId61" Type="http://schemas.openxmlformats.org/officeDocument/2006/relationships/theme" Target="theme/theme1.xml"/><Relationship Id="rId10" Type="http://schemas.openxmlformats.org/officeDocument/2006/relationships/hyperlink" Target="consultantplus://offline/ref=556CD569315E9D1001217842A55AA8941CCF9CF156FCDDD4A9D559FFCE0B2705C5BC27B8C65058DEF1O9G" TargetMode="External"/><Relationship Id="rId19" Type="http://schemas.openxmlformats.org/officeDocument/2006/relationships/hyperlink" Target="consultantplus://offline/ref=556CD569315E9D1001217842A55AA8941CC89CF358FFDDD4A9D559FFCE0B2705C5BC27B8C65058D9F1O8G" TargetMode="External"/><Relationship Id="rId31" Type="http://schemas.openxmlformats.org/officeDocument/2006/relationships/hyperlink" Target="consultantplus://offline/ref=556CD569315E9D1001217842A55AA8941CCD99F450FCDDD4A9D559FFCE0B2705C5BC27B8C65058DBF1O6G" TargetMode="External"/><Relationship Id="rId44" Type="http://schemas.openxmlformats.org/officeDocument/2006/relationships/hyperlink" Target="consultantplus://offline/ref=556CD569315E9D1001217842A55AA8941CC89CF358FFDDD4A9D559FFCE0B2705C5BC27B8C65058D7F1O8G" TargetMode="External"/><Relationship Id="rId52" Type="http://schemas.openxmlformats.org/officeDocument/2006/relationships/hyperlink" Target="consultantplus://offline/ref=556CD569315E9D1001217842A55AA8941CC89CF358FFDDD4A9D559FFCE0B2705C5BC27B8C65059DEF1O6G" TargetMode="External"/><Relationship Id="rId60" Type="http://schemas.openxmlformats.org/officeDocument/2006/relationships/fontTable" Target="fontTable.xml"/><Relationship Id="rId4" Type="http://schemas.openxmlformats.org/officeDocument/2006/relationships/hyperlink" Target="consultantplus://offline/ref=556CD569315E9D1001217842A55AA8941CCF9CF156FCDDD4A9D559FFCE0B2705C5BC27B8C65058DEF1O9G" TargetMode="External"/><Relationship Id="rId9" Type="http://schemas.openxmlformats.org/officeDocument/2006/relationships/hyperlink" Target="consultantplus://offline/ref=556CD569315E9D1001217842A55AA8941CCD9EFE59F0DDD4A9D559FFCE0B2705C5BC27B8C65059D9F1O4G" TargetMode="External"/><Relationship Id="rId14" Type="http://schemas.openxmlformats.org/officeDocument/2006/relationships/hyperlink" Target="consultantplus://offline/ref=556CD569315E9D1001217842A55AA8941CCF9CF150FADDD4A9D559FFCE0B2705C5BC27B8C65058DFF1O0G" TargetMode="External"/><Relationship Id="rId22" Type="http://schemas.openxmlformats.org/officeDocument/2006/relationships/hyperlink" Target="consultantplus://offline/ref=556CD569315E9D1001217842A55AA8941CC89CF358FFDDD4A9D559FFCE0B2705C5BC27B8C65058D6F1O0G" TargetMode="External"/><Relationship Id="rId27" Type="http://schemas.openxmlformats.org/officeDocument/2006/relationships/hyperlink" Target="consultantplus://offline/ref=556CD569315E9D1001217842A55AA8941CCF9CF156FCDDD4A9D559FFCE0B2705C5BC27B8C65058D6F1O6G" TargetMode="External"/><Relationship Id="rId30" Type="http://schemas.openxmlformats.org/officeDocument/2006/relationships/hyperlink" Target="consultantplus://offline/ref=556CD569315E9D1001217842A55AA8941CCD99F450FCDDD4A9D559FFCE0B2705C5BC27B8C65058DBF1O4G" TargetMode="External"/><Relationship Id="rId35" Type="http://schemas.openxmlformats.org/officeDocument/2006/relationships/hyperlink" Target="consultantplus://offline/ref=556CD569315E9D1001217842A55AA8941CCD9EFE59F0DDD4A9D559FFCEF0OBG" TargetMode="External"/><Relationship Id="rId43" Type="http://schemas.openxmlformats.org/officeDocument/2006/relationships/hyperlink" Target="consultantplus://offline/ref=556CD569315E9D1001217842A55AA8941CC89CF358FFDDD4A9D559FFCE0B2705C5BC27B8C65058D7F1O7G" TargetMode="External"/><Relationship Id="rId48" Type="http://schemas.openxmlformats.org/officeDocument/2006/relationships/hyperlink" Target="consultantplus://offline/ref=556CD569315E9D1001217842A55AA8941CCD9EF655FEDDD4A9D559FFCEF0OBG" TargetMode="External"/><Relationship Id="rId56" Type="http://schemas.openxmlformats.org/officeDocument/2006/relationships/hyperlink" Target="consultantplus://offline/ref=556CD569315E9D1001217842A55AA8941CC89CF358FFDDD4A9D559FFCE0B2705C5BC27B8C65059DFF1O5G" TargetMode="External"/><Relationship Id="rId8" Type="http://schemas.openxmlformats.org/officeDocument/2006/relationships/hyperlink" Target="consultantplus://offline/ref=556CD569315E9D1001217842A55AA8941CCF9CF150FADDD4A9D559FFCE0B2705C5BC27B8C65058DFF1O0G" TargetMode="External"/><Relationship Id="rId51" Type="http://schemas.openxmlformats.org/officeDocument/2006/relationships/hyperlink" Target="consultantplus://offline/ref=556CD569315E9D1001217842A55AA8941CC89CF358FFDDD4A9D559FFCE0B2705C5BC27B8C65059DEF1O7G" TargetMode="External"/><Relationship Id="rId3" Type="http://schemas.openxmlformats.org/officeDocument/2006/relationships/webSettings" Target="webSettings.xml"/><Relationship Id="rId12" Type="http://schemas.openxmlformats.org/officeDocument/2006/relationships/hyperlink" Target="consultantplus://offline/ref=556CD569315E9D1001217842A55AA8941CCD99F450FCDDD4A9D559FFCE0B2705C5BC27B8C65058DBF1O5G" TargetMode="External"/><Relationship Id="rId17" Type="http://schemas.openxmlformats.org/officeDocument/2006/relationships/hyperlink" Target="consultantplus://offline/ref=556CD569315E9D1001217842A55AA8941CC89CF358FFDDD4A9D559FFCE0B2705C5BC27B8C65058D9F1O9G" TargetMode="External"/><Relationship Id="rId25" Type="http://schemas.openxmlformats.org/officeDocument/2006/relationships/hyperlink" Target="consultantplus://offline/ref=556CD569315E9D1001217842A55AA8941CC89CF358FFDDD4A9D559FFCE0B2705C5BC27B8C65058D6F1O6G" TargetMode="External"/><Relationship Id="rId33" Type="http://schemas.openxmlformats.org/officeDocument/2006/relationships/hyperlink" Target="consultantplus://offline/ref=556CD569315E9D1001217842A55AA8941CCD99F450FCDDD4A9D559FFCE0B2705C5BC27B8C65058DBF1O8G" TargetMode="External"/><Relationship Id="rId38" Type="http://schemas.openxmlformats.org/officeDocument/2006/relationships/hyperlink" Target="consultantplus://offline/ref=556CD569315E9D1001217842A55AA8941CC89CF358FFDDD4A9D559FFCE0B2705C5BC27B8C65058D7F1O4G" TargetMode="External"/><Relationship Id="rId46" Type="http://schemas.openxmlformats.org/officeDocument/2006/relationships/hyperlink" Target="consultantplus://offline/ref=556CD569315E9D1001217842A55AA8941CC89CF358FFDDD4A9D559FFCE0B2705C5BC27B8C65059DEF1O3G" TargetMode="External"/><Relationship Id="rId59" Type="http://schemas.openxmlformats.org/officeDocument/2006/relationships/hyperlink" Target="consultantplus://offline/ref=556CD569315E9D1001217842A55AA8941CCD99F450FCDDD4A9D559FFCE0B2705C5BC27B8C65058D8F1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6802</Words>
  <Characters>38775</Characters>
  <Application>Microsoft Office Word</Application>
  <DocSecurity>0</DocSecurity>
  <Lines>323</Lines>
  <Paragraphs>90</Paragraphs>
  <ScaleCrop>false</ScaleCrop>
  <Company/>
  <LinksUpToDate>false</LinksUpToDate>
  <CharactersWithSpaces>45487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1</cp:revision>
  <dcterms:created xsi:type="dcterms:W3CDTF">2014-10-09T06:14:00Z</dcterms:created>
  <dcterms:modified xsi:type="dcterms:W3CDTF">2014-10-09T06:18:00Z</dcterms:modified>
</cp:coreProperties>
</file>